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7F" w:rsidRDefault="006D6B7F" w:rsidP="006D6B7F">
      <w:pPr>
        <w:spacing w:after="0" w:line="240" w:lineRule="auto"/>
        <w:jc w:val="center"/>
        <w:rPr>
          <w:rFonts w:ascii="Times New Roman" w:hAnsi="Times New Roman"/>
          <w:b/>
          <w:sz w:val="28"/>
          <w:szCs w:val="28"/>
        </w:rPr>
      </w:pPr>
      <w:r w:rsidRPr="009128CC">
        <w:rPr>
          <w:rFonts w:ascii="Times New Roman" w:hAnsi="Times New Roman"/>
          <w:b/>
          <w:sz w:val="28"/>
          <w:szCs w:val="28"/>
        </w:rPr>
        <w:t>Відділ освіти</w:t>
      </w:r>
      <w:r>
        <w:rPr>
          <w:rFonts w:ascii="Times New Roman" w:hAnsi="Times New Roman"/>
          <w:b/>
          <w:sz w:val="28"/>
          <w:szCs w:val="28"/>
        </w:rPr>
        <w:t>, молоді та спорту</w:t>
      </w:r>
    </w:p>
    <w:p w:rsidR="006D6B7F" w:rsidRDefault="006D6B7F" w:rsidP="006D6B7F">
      <w:pPr>
        <w:spacing w:after="0" w:line="240" w:lineRule="auto"/>
        <w:jc w:val="center"/>
        <w:rPr>
          <w:rFonts w:ascii="Times New Roman" w:hAnsi="Times New Roman"/>
          <w:b/>
          <w:sz w:val="28"/>
          <w:szCs w:val="28"/>
        </w:rPr>
      </w:pPr>
      <w:r w:rsidRPr="009128CC">
        <w:rPr>
          <w:rFonts w:ascii="Times New Roman" w:hAnsi="Times New Roman"/>
          <w:b/>
          <w:sz w:val="28"/>
          <w:szCs w:val="28"/>
        </w:rPr>
        <w:t xml:space="preserve"> Ямпільської районної державної адміністрації</w:t>
      </w:r>
    </w:p>
    <w:p w:rsidR="006D6B7F" w:rsidRPr="009128CC" w:rsidRDefault="006D6B7F" w:rsidP="006D6B7F">
      <w:pPr>
        <w:spacing w:after="0" w:line="240" w:lineRule="auto"/>
        <w:jc w:val="center"/>
        <w:rPr>
          <w:rFonts w:ascii="Times New Roman" w:hAnsi="Times New Roman"/>
          <w:b/>
          <w:smallCaps/>
          <w:sz w:val="28"/>
          <w:szCs w:val="28"/>
        </w:rPr>
      </w:pPr>
    </w:p>
    <w:p w:rsidR="006D6B7F" w:rsidRPr="009128CC" w:rsidRDefault="006D6B7F" w:rsidP="006D6B7F">
      <w:pPr>
        <w:jc w:val="center"/>
        <w:rPr>
          <w:rFonts w:ascii="Times New Roman" w:hAnsi="Times New Roman"/>
          <w:b/>
          <w:smallCaps/>
          <w:sz w:val="28"/>
          <w:szCs w:val="28"/>
        </w:rPr>
      </w:pPr>
      <w:r w:rsidRPr="009128CC">
        <w:rPr>
          <w:rFonts w:ascii="Times New Roman" w:hAnsi="Times New Roman"/>
          <w:b/>
          <w:sz w:val="28"/>
          <w:szCs w:val="28"/>
        </w:rPr>
        <w:t>Районний методичний кабінет</w:t>
      </w:r>
    </w:p>
    <w:p w:rsidR="006D6B7F" w:rsidRPr="001B0302" w:rsidRDefault="006D6B7F" w:rsidP="006D6B7F">
      <w:pPr>
        <w:jc w:val="center"/>
        <w:rPr>
          <w:b/>
          <w:smallCaps/>
        </w:rPr>
      </w:pPr>
    </w:p>
    <w:p w:rsidR="006D6B7F" w:rsidRDefault="006D6B7F" w:rsidP="006D6B7F">
      <w:pPr>
        <w:jc w:val="center"/>
      </w:pPr>
    </w:p>
    <w:p w:rsidR="006D6B7F" w:rsidRDefault="006D6B7F" w:rsidP="006D6B7F">
      <w:pPr>
        <w:jc w:val="center"/>
      </w:pPr>
    </w:p>
    <w:p w:rsidR="006D6B7F" w:rsidRDefault="006D6B7F" w:rsidP="006D6B7F">
      <w:pPr>
        <w:jc w:val="center"/>
      </w:pPr>
    </w:p>
    <w:p w:rsidR="006D6B7F" w:rsidRDefault="006D6B7F" w:rsidP="006D6B7F">
      <w:pPr>
        <w:jc w:val="center"/>
      </w:pPr>
    </w:p>
    <w:p w:rsidR="006D6B7F" w:rsidRDefault="006D6B7F" w:rsidP="006D6B7F">
      <w:pPr>
        <w:jc w:val="center"/>
      </w:pPr>
    </w:p>
    <w:p w:rsidR="006D6B7F" w:rsidRDefault="00213482" w:rsidP="006D6B7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pt;height:168.75pt" fillcolor="navy" stroked="f">
            <v:shadow on="t" color="#b2b2b2" opacity="52429f" offset="3pt"/>
            <v:textpath style="font-family:&quot;Times New Roman&quot;;v-text-kern:t" trim="t" fitpath="t" string="НАВЧАЛЬНО-МЕТОДИЧНЕ  ЗАБЕЗПЕЧЕННЯ  &#10;ВИКЛАДАННЯ УКРАЇНСЬКОЇ МОВИ  І  ЛІТЕРАТУРИ&#10; 2017 - 2018 НАВЧАЛЬНИЙ  РІК"/>
          </v:shape>
        </w:pict>
      </w:r>
    </w:p>
    <w:p w:rsidR="006D6B7F" w:rsidRDefault="006D6B7F" w:rsidP="006D6B7F"/>
    <w:p w:rsidR="00EB76AD" w:rsidRPr="00631074" w:rsidRDefault="00EB76AD" w:rsidP="006D6B7F"/>
    <w:p w:rsidR="006D6B7F" w:rsidRDefault="00EB76AD" w:rsidP="006D6B7F">
      <w:r>
        <w:rPr>
          <w:rFonts w:ascii="Arial" w:hAnsi="Arial" w:cs="Arial"/>
          <w:noProof/>
          <w:color w:val="110EA7"/>
          <w:sz w:val="19"/>
          <w:szCs w:val="19"/>
          <w:lang w:eastAsia="ru-RU"/>
        </w:rPr>
        <w:t xml:space="preserve">                                                   </w:t>
      </w:r>
      <w:r>
        <w:rPr>
          <w:rFonts w:ascii="Arial" w:hAnsi="Arial" w:cs="Arial"/>
          <w:noProof/>
          <w:color w:val="110EA7"/>
          <w:sz w:val="19"/>
          <w:szCs w:val="19"/>
          <w:lang w:val="ru-RU" w:eastAsia="ru-RU"/>
        </w:rPr>
        <w:drawing>
          <wp:inline distT="0" distB="0" distL="0" distR="0">
            <wp:extent cx="2295525" cy="2619375"/>
            <wp:effectExtent l="0" t="0" r="9525" b="9525"/>
            <wp:docPr id="2" name="Рисунок 2" descr="http://im5-tub-ua.yandex.net/i?id=159992643-71-7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5-tub-ua.yandex.net/i?id=159992643-7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619375"/>
                    </a:xfrm>
                    <a:prstGeom prst="rect">
                      <a:avLst/>
                    </a:prstGeom>
                    <a:noFill/>
                    <a:ln>
                      <a:noFill/>
                    </a:ln>
                  </pic:spPr>
                </pic:pic>
              </a:graphicData>
            </a:graphic>
          </wp:inline>
        </w:drawing>
      </w:r>
    </w:p>
    <w:p w:rsidR="006D6B7F" w:rsidRDefault="006D6B7F" w:rsidP="006D6B7F"/>
    <w:p w:rsidR="00EB76AD" w:rsidRDefault="00EB76AD" w:rsidP="006D6B7F"/>
    <w:p w:rsidR="006D6B7F" w:rsidRPr="006D6B7F" w:rsidRDefault="006D6B7F" w:rsidP="006D6B7F">
      <w:pPr>
        <w:jc w:val="center"/>
        <w:rPr>
          <w:rFonts w:ascii="Times New Roman" w:hAnsi="Times New Roman"/>
          <w:sz w:val="28"/>
          <w:szCs w:val="28"/>
          <w:lang w:val="ru-RU"/>
        </w:rPr>
      </w:pPr>
      <w:r w:rsidRPr="000E540E">
        <w:rPr>
          <w:rFonts w:ascii="Times New Roman" w:hAnsi="Times New Roman"/>
          <w:sz w:val="28"/>
          <w:szCs w:val="28"/>
        </w:rPr>
        <w:t xml:space="preserve">Ямпіль </w:t>
      </w:r>
      <w:r>
        <w:rPr>
          <w:rFonts w:ascii="Times New Roman" w:hAnsi="Times New Roman"/>
          <w:sz w:val="28"/>
          <w:szCs w:val="28"/>
        </w:rPr>
        <w:t>– 201</w:t>
      </w:r>
      <w:r>
        <w:rPr>
          <w:rFonts w:ascii="Times New Roman" w:hAnsi="Times New Roman"/>
          <w:sz w:val="28"/>
          <w:szCs w:val="28"/>
          <w:lang w:val="ru-RU"/>
        </w:rPr>
        <w:t>7</w:t>
      </w:r>
    </w:p>
    <w:p w:rsidR="006D6B7F" w:rsidRPr="006D6B7F" w:rsidRDefault="006D6B7F" w:rsidP="006D6B7F">
      <w:pPr>
        <w:jc w:val="center"/>
        <w:rPr>
          <w:rFonts w:ascii="Times New Roman" w:hAnsi="Times New Roman"/>
          <w:sz w:val="28"/>
          <w:szCs w:val="28"/>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1F438B" w:rsidRDefault="001F438B" w:rsidP="006D6B7F">
      <w:pPr>
        <w:spacing w:after="0" w:line="240" w:lineRule="auto"/>
        <w:jc w:val="center"/>
        <w:rPr>
          <w:rFonts w:ascii="Times New Roman" w:hAnsi="Times New Roman"/>
          <w:b/>
          <w:bCs/>
          <w:sz w:val="36"/>
          <w:szCs w:val="36"/>
          <w:lang w:val="ru-RU"/>
        </w:rPr>
      </w:pPr>
    </w:p>
    <w:p w:rsidR="006D6B7F" w:rsidRDefault="006D6B7F" w:rsidP="006D6B7F">
      <w:pPr>
        <w:spacing w:after="0" w:line="240" w:lineRule="auto"/>
        <w:jc w:val="center"/>
        <w:rPr>
          <w:rFonts w:ascii="Times New Roman" w:hAnsi="Times New Roman"/>
          <w:b/>
          <w:bCs/>
          <w:sz w:val="36"/>
          <w:szCs w:val="36"/>
        </w:rPr>
      </w:pPr>
      <w:r>
        <w:rPr>
          <w:rFonts w:ascii="Times New Roman" w:hAnsi="Times New Roman"/>
          <w:b/>
          <w:bCs/>
          <w:sz w:val="36"/>
          <w:szCs w:val="36"/>
        </w:rPr>
        <w:t>ЗМІСТ</w:t>
      </w:r>
    </w:p>
    <w:p w:rsidR="006D6B7F" w:rsidRDefault="006D6B7F" w:rsidP="006D6B7F">
      <w:pPr>
        <w:spacing w:after="0" w:line="240" w:lineRule="auto"/>
        <w:jc w:val="center"/>
        <w:rPr>
          <w:rFonts w:ascii="Times New Roman" w:hAnsi="Times New Roman"/>
          <w:b/>
          <w:bCs/>
          <w:sz w:val="36"/>
          <w:szCs w:val="36"/>
          <w:lang w:val="ru-RU"/>
        </w:rPr>
      </w:pPr>
    </w:p>
    <w:p w:rsidR="005A7CBC" w:rsidRPr="005A7CBC" w:rsidRDefault="005A7CBC" w:rsidP="006D6B7F">
      <w:pPr>
        <w:spacing w:after="0" w:line="240" w:lineRule="auto"/>
        <w:jc w:val="center"/>
        <w:rPr>
          <w:rFonts w:ascii="Times New Roman" w:hAnsi="Times New Roman"/>
          <w:b/>
          <w:bCs/>
          <w:sz w:val="36"/>
          <w:szCs w:val="36"/>
          <w:lang w:val="ru-RU"/>
        </w:rPr>
      </w:pPr>
    </w:p>
    <w:p w:rsidR="005A7CBC" w:rsidRPr="005A7CBC" w:rsidRDefault="006D6B7F" w:rsidP="005A7CBC">
      <w:pPr>
        <w:pStyle w:val="a4"/>
        <w:numPr>
          <w:ilvl w:val="0"/>
          <w:numId w:val="1"/>
        </w:numPr>
        <w:spacing w:after="0" w:line="360" w:lineRule="auto"/>
        <w:rPr>
          <w:rFonts w:ascii="Times New Roman" w:hAnsi="Times New Roman"/>
          <w:bCs/>
          <w:sz w:val="32"/>
          <w:szCs w:val="32"/>
        </w:rPr>
      </w:pPr>
      <w:r w:rsidRPr="00EB76AD">
        <w:rPr>
          <w:rFonts w:ascii="Times New Roman" w:hAnsi="Times New Roman"/>
          <w:bCs/>
          <w:sz w:val="32"/>
          <w:szCs w:val="32"/>
        </w:rPr>
        <w:t xml:space="preserve">Інструктивно-методичні рекомендації щодо </w:t>
      </w:r>
    </w:p>
    <w:p w:rsidR="006D6B7F" w:rsidRPr="00EB76AD" w:rsidRDefault="006D6B7F" w:rsidP="005A7CBC">
      <w:pPr>
        <w:pStyle w:val="a4"/>
        <w:spacing w:after="0" w:line="360" w:lineRule="auto"/>
        <w:rPr>
          <w:rFonts w:ascii="Times New Roman" w:hAnsi="Times New Roman"/>
          <w:bCs/>
          <w:sz w:val="32"/>
          <w:szCs w:val="32"/>
        </w:rPr>
      </w:pPr>
      <w:r w:rsidRPr="00EB76AD">
        <w:rPr>
          <w:rFonts w:ascii="Times New Roman" w:hAnsi="Times New Roman"/>
          <w:bCs/>
          <w:sz w:val="32"/>
          <w:szCs w:val="32"/>
        </w:rPr>
        <w:t>викладання української мови та літератури</w:t>
      </w:r>
    </w:p>
    <w:p w:rsidR="006D6B7F" w:rsidRPr="00EB76AD" w:rsidRDefault="006D6B7F" w:rsidP="005A7CBC">
      <w:pPr>
        <w:pStyle w:val="a4"/>
        <w:numPr>
          <w:ilvl w:val="0"/>
          <w:numId w:val="2"/>
        </w:numPr>
        <w:spacing w:after="0" w:line="360" w:lineRule="auto"/>
        <w:rPr>
          <w:rFonts w:ascii="Times New Roman" w:hAnsi="Times New Roman"/>
          <w:bCs/>
          <w:sz w:val="32"/>
          <w:szCs w:val="32"/>
        </w:rPr>
      </w:pPr>
      <w:r w:rsidRPr="00EB76AD">
        <w:rPr>
          <w:rFonts w:ascii="Times New Roman" w:hAnsi="Times New Roman"/>
          <w:bCs/>
          <w:sz w:val="32"/>
          <w:szCs w:val="32"/>
        </w:rPr>
        <w:t>Українська мова</w:t>
      </w:r>
      <w:r w:rsidR="005A7CBC">
        <w:rPr>
          <w:rFonts w:ascii="Times New Roman" w:hAnsi="Times New Roman"/>
          <w:bCs/>
          <w:sz w:val="32"/>
          <w:szCs w:val="32"/>
          <w:lang w:val="ru-RU"/>
        </w:rPr>
        <w:t>……………………………………………….. 5</w:t>
      </w:r>
    </w:p>
    <w:p w:rsidR="006D6B7F" w:rsidRPr="00EB76AD" w:rsidRDefault="006D6B7F" w:rsidP="005A7CBC">
      <w:pPr>
        <w:pStyle w:val="a4"/>
        <w:numPr>
          <w:ilvl w:val="0"/>
          <w:numId w:val="2"/>
        </w:numPr>
        <w:spacing w:after="0" w:line="360" w:lineRule="auto"/>
        <w:rPr>
          <w:rFonts w:ascii="Times New Roman" w:hAnsi="Times New Roman"/>
          <w:bCs/>
          <w:sz w:val="32"/>
          <w:szCs w:val="32"/>
        </w:rPr>
      </w:pPr>
      <w:r w:rsidRPr="00EB76AD">
        <w:rPr>
          <w:rFonts w:ascii="Times New Roman" w:hAnsi="Times New Roman"/>
          <w:bCs/>
          <w:sz w:val="32"/>
          <w:szCs w:val="32"/>
        </w:rPr>
        <w:t>Українська література</w:t>
      </w:r>
      <w:r w:rsidR="005A7CBC">
        <w:rPr>
          <w:rFonts w:ascii="Times New Roman" w:hAnsi="Times New Roman"/>
          <w:bCs/>
          <w:sz w:val="32"/>
          <w:szCs w:val="32"/>
          <w:lang w:val="ru-RU"/>
        </w:rPr>
        <w:t>…………………………………………10</w:t>
      </w:r>
    </w:p>
    <w:p w:rsidR="006D6B7F" w:rsidRDefault="006D6B7F" w:rsidP="005A7CBC">
      <w:pPr>
        <w:spacing w:after="0" w:line="360" w:lineRule="auto"/>
        <w:jc w:val="both"/>
        <w:rPr>
          <w:rFonts w:ascii="Times New Roman" w:hAnsi="Times New Roman"/>
          <w:bCs/>
          <w:sz w:val="32"/>
          <w:szCs w:val="32"/>
          <w:lang w:val="ru-RU"/>
        </w:rPr>
      </w:pPr>
    </w:p>
    <w:p w:rsidR="005A7CBC" w:rsidRPr="005A7CBC" w:rsidRDefault="005A7CBC" w:rsidP="005A7CBC">
      <w:pPr>
        <w:spacing w:after="0" w:line="360" w:lineRule="auto"/>
        <w:jc w:val="both"/>
        <w:rPr>
          <w:rFonts w:ascii="Times New Roman" w:hAnsi="Times New Roman"/>
          <w:bCs/>
          <w:sz w:val="32"/>
          <w:szCs w:val="32"/>
          <w:lang w:val="ru-RU"/>
        </w:rPr>
      </w:pPr>
    </w:p>
    <w:p w:rsidR="005A7CBC" w:rsidRPr="005A7CBC" w:rsidRDefault="006D6B7F" w:rsidP="005A7CBC">
      <w:pPr>
        <w:pStyle w:val="a4"/>
        <w:numPr>
          <w:ilvl w:val="0"/>
          <w:numId w:val="1"/>
        </w:numPr>
        <w:spacing w:after="0" w:line="360" w:lineRule="auto"/>
        <w:rPr>
          <w:rFonts w:ascii="Times New Roman" w:hAnsi="Times New Roman"/>
          <w:bCs/>
          <w:sz w:val="32"/>
          <w:szCs w:val="32"/>
        </w:rPr>
      </w:pPr>
      <w:r w:rsidRPr="00EB76AD">
        <w:rPr>
          <w:rFonts w:ascii="Times New Roman" w:hAnsi="Times New Roman"/>
          <w:bCs/>
          <w:sz w:val="32"/>
          <w:szCs w:val="32"/>
        </w:rPr>
        <w:t>Рекомендації щодо заповнення класного журналу</w:t>
      </w:r>
    </w:p>
    <w:p w:rsidR="006D6B7F" w:rsidRPr="001F438B" w:rsidRDefault="001F438B" w:rsidP="005A7CBC">
      <w:pPr>
        <w:pStyle w:val="a4"/>
        <w:spacing w:after="0" w:line="360" w:lineRule="auto"/>
        <w:rPr>
          <w:rFonts w:ascii="Times New Roman" w:hAnsi="Times New Roman"/>
          <w:bCs/>
          <w:sz w:val="32"/>
          <w:szCs w:val="32"/>
        </w:rPr>
      </w:pPr>
      <w:r>
        <w:rPr>
          <w:rFonts w:ascii="Times New Roman" w:hAnsi="Times New Roman"/>
          <w:bCs/>
          <w:sz w:val="32"/>
          <w:szCs w:val="32"/>
        </w:rPr>
        <w:t xml:space="preserve"> (українська мова та література</w:t>
      </w:r>
      <w:r>
        <w:rPr>
          <w:rFonts w:ascii="Times New Roman" w:hAnsi="Times New Roman"/>
          <w:bCs/>
          <w:sz w:val="32"/>
          <w:szCs w:val="32"/>
          <w:lang w:val="ru-RU"/>
        </w:rPr>
        <w:t>)</w:t>
      </w:r>
      <w:r w:rsidR="005A7CBC">
        <w:rPr>
          <w:rFonts w:ascii="Times New Roman" w:hAnsi="Times New Roman"/>
          <w:bCs/>
          <w:sz w:val="32"/>
          <w:szCs w:val="32"/>
          <w:lang w:val="ru-RU"/>
        </w:rPr>
        <w:t>…………………………………17</w:t>
      </w:r>
    </w:p>
    <w:p w:rsidR="005A7CBC" w:rsidRPr="005A7CBC" w:rsidRDefault="005A7CBC" w:rsidP="005A7CBC">
      <w:pPr>
        <w:pStyle w:val="a4"/>
        <w:spacing w:after="0" w:line="360" w:lineRule="auto"/>
        <w:rPr>
          <w:rFonts w:ascii="Times New Roman" w:hAnsi="Times New Roman"/>
          <w:bCs/>
          <w:sz w:val="32"/>
          <w:szCs w:val="32"/>
          <w:lang w:val="ru-RU"/>
        </w:rPr>
      </w:pPr>
    </w:p>
    <w:p w:rsidR="00547309" w:rsidRPr="00547309" w:rsidRDefault="00547309" w:rsidP="00547309">
      <w:pPr>
        <w:pStyle w:val="a4"/>
        <w:widowControl w:val="0"/>
        <w:numPr>
          <w:ilvl w:val="0"/>
          <w:numId w:val="1"/>
        </w:numPr>
        <w:spacing w:after="0" w:line="360" w:lineRule="auto"/>
        <w:rPr>
          <w:rFonts w:ascii="Times New Roman" w:hAnsi="Times New Roman"/>
          <w:sz w:val="32"/>
          <w:szCs w:val="32"/>
        </w:rPr>
      </w:pPr>
      <w:r w:rsidRPr="00547309">
        <w:rPr>
          <w:rFonts w:ascii="Times New Roman" w:hAnsi="Times New Roman"/>
          <w:sz w:val="32"/>
          <w:szCs w:val="32"/>
        </w:rPr>
        <w:t xml:space="preserve">Методичні рекомендації щодо викладання </w:t>
      </w:r>
    </w:p>
    <w:p w:rsidR="00547309" w:rsidRDefault="00547309" w:rsidP="00547309">
      <w:pPr>
        <w:pStyle w:val="a4"/>
        <w:widowControl w:val="0"/>
        <w:spacing w:after="0" w:line="360" w:lineRule="auto"/>
        <w:rPr>
          <w:rFonts w:ascii="Times New Roman" w:hAnsi="Times New Roman"/>
          <w:sz w:val="32"/>
          <w:szCs w:val="32"/>
          <w:lang w:val="ru-RU"/>
        </w:rPr>
      </w:pPr>
      <w:r w:rsidRPr="00547309">
        <w:rPr>
          <w:rFonts w:ascii="Times New Roman" w:hAnsi="Times New Roman"/>
          <w:sz w:val="32"/>
          <w:szCs w:val="32"/>
        </w:rPr>
        <w:t>навчальних предметів «Українська мова» та</w:t>
      </w:r>
    </w:p>
    <w:p w:rsidR="00547309" w:rsidRPr="00547309" w:rsidRDefault="00547309" w:rsidP="00547309">
      <w:pPr>
        <w:widowControl w:val="0"/>
        <w:spacing w:after="0" w:line="360" w:lineRule="auto"/>
        <w:rPr>
          <w:rFonts w:ascii="Times New Roman" w:hAnsi="Times New Roman"/>
          <w:sz w:val="32"/>
          <w:szCs w:val="32"/>
          <w:lang w:val="ru-RU"/>
        </w:rPr>
      </w:pPr>
      <w:r>
        <w:rPr>
          <w:rFonts w:ascii="Times New Roman" w:hAnsi="Times New Roman"/>
          <w:sz w:val="32"/>
          <w:szCs w:val="32"/>
          <w:lang w:val="ru-RU"/>
        </w:rPr>
        <w:t xml:space="preserve">       </w:t>
      </w:r>
      <w:r w:rsidRPr="00547309">
        <w:rPr>
          <w:rFonts w:ascii="Times New Roman" w:hAnsi="Times New Roman"/>
          <w:sz w:val="32"/>
          <w:szCs w:val="32"/>
        </w:rPr>
        <w:t xml:space="preserve"> «Українська література» у загальноосвітніх навчальних</w:t>
      </w:r>
    </w:p>
    <w:p w:rsidR="00547309" w:rsidRPr="00547309" w:rsidRDefault="00547309" w:rsidP="00547309">
      <w:pPr>
        <w:widowControl w:val="0"/>
        <w:spacing w:after="0" w:line="360" w:lineRule="auto"/>
        <w:rPr>
          <w:rFonts w:ascii="Times New Roman" w:hAnsi="Times New Roman"/>
          <w:sz w:val="32"/>
          <w:szCs w:val="32"/>
          <w:lang w:val="ru-RU"/>
        </w:rPr>
      </w:pPr>
      <w:r>
        <w:rPr>
          <w:rFonts w:ascii="Times New Roman" w:hAnsi="Times New Roman"/>
          <w:sz w:val="32"/>
          <w:szCs w:val="32"/>
          <w:lang w:val="ru-RU"/>
        </w:rPr>
        <w:t xml:space="preserve">        </w:t>
      </w:r>
      <w:r w:rsidRPr="00547309">
        <w:rPr>
          <w:rFonts w:ascii="Times New Roman" w:hAnsi="Times New Roman"/>
          <w:sz w:val="32"/>
          <w:szCs w:val="32"/>
        </w:rPr>
        <w:t>закладах у 2017-2018 навчальному році</w:t>
      </w:r>
      <w:r>
        <w:rPr>
          <w:rFonts w:ascii="Times New Roman" w:hAnsi="Times New Roman"/>
          <w:sz w:val="32"/>
          <w:szCs w:val="32"/>
          <w:lang w:val="ru-RU"/>
        </w:rPr>
        <w:t>………………………..20</w:t>
      </w:r>
    </w:p>
    <w:p w:rsidR="00547309" w:rsidRPr="00547309" w:rsidRDefault="00547309" w:rsidP="00547309">
      <w:pPr>
        <w:pStyle w:val="a4"/>
        <w:spacing w:after="0" w:line="360" w:lineRule="auto"/>
        <w:rPr>
          <w:rFonts w:ascii="Times New Roman" w:hAnsi="Times New Roman"/>
          <w:sz w:val="32"/>
          <w:szCs w:val="32"/>
        </w:rPr>
      </w:pPr>
    </w:p>
    <w:p w:rsidR="005A7CBC" w:rsidRPr="005A7CBC" w:rsidRDefault="001F438B" w:rsidP="005A7CBC">
      <w:pPr>
        <w:pStyle w:val="a4"/>
        <w:numPr>
          <w:ilvl w:val="0"/>
          <w:numId w:val="1"/>
        </w:numPr>
        <w:spacing w:after="0" w:line="360" w:lineRule="auto"/>
        <w:rPr>
          <w:rFonts w:ascii="Times New Roman" w:hAnsi="Times New Roman"/>
          <w:sz w:val="32"/>
          <w:szCs w:val="32"/>
        </w:rPr>
      </w:pPr>
      <w:r w:rsidRPr="001F438B">
        <w:rPr>
          <w:rFonts w:ascii="Times New Roman" w:hAnsi="Times New Roman"/>
          <w:sz w:val="32"/>
          <w:szCs w:val="32"/>
        </w:rPr>
        <w:t xml:space="preserve">Методичні рекомендації щодо використання </w:t>
      </w:r>
    </w:p>
    <w:p w:rsidR="005A7CBC" w:rsidRDefault="001F438B" w:rsidP="005A7CBC">
      <w:pPr>
        <w:pStyle w:val="a4"/>
        <w:spacing w:after="0" w:line="360" w:lineRule="auto"/>
        <w:rPr>
          <w:rFonts w:ascii="Times New Roman" w:hAnsi="Times New Roman"/>
          <w:sz w:val="32"/>
          <w:szCs w:val="32"/>
          <w:lang w:val="ru-RU"/>
        </w:rPr>
      </w:pPr>
      <w:r w:rsidRPr="001F438B">
        <w:rPr>
          <w:rFonts w:ascii="Times New Roman" w:hAnsi="Times New Roman"/>
          <w:sz w:val="32"/>
          <w:szCs w:val="32"/>
        </w:rPr>
        <w:t xml:space="preserve">сучасних електронних освітніх ресурсів та технологій </w:t>
      </w:r>
    </w:p>
    <w:p w:rsidR="001F438B" w:rsidRPr="005A7CBC" w:rsidRDefault="001F438B" w:rsidP="005A7CBC">
      <w:pPr>
        <w:pStyle w:val="a4"/>
        <w:spacing w:after="0" w:line="360" w:lineRule="auto"/>
        <w:rPr>
          <w:rFonts w:ascii="Times New Roman" w:hAnsi="Times New Roman"/>
          <w:sz w:val="32"/>
          <w:szCs w:val="32"/>
          <w:lang w:val="ru-RU"/>
        </w:rPr>
      </w:pPr>
      <w:r w:rsidRPr="001F438B">
        <w:rPr>
          <w:rFonts w:ascii="Times New Roman" w:hAnsi="Times New Roman"/>
          <w:sz w:val="32"/>
          <w:szCs w:val="32"/>
        </w:rPr>
        <w:t>у процесі викладання української мови та літератури</w:t>
      </w:r>
      <w:r w:rsidR="005A7CBC">
        <w:rPr>
          <w:rFonts w:ascii="Times New Roman" w:hAnsi="Times New Roman"/>
          <w:sz w:val="32"/>
          <w:szCs w:val="32"/>
          <w:lang w:val="ru-RU"/>
        </w:rPr>
        <w:t>………..</w:t>
      </w:r>
      <w:r w:rsidR="00547309">
        <w:rPr>
          <w:rFonts w:ascii="Times New Roman" w:hAnsi="Times New Roman"/>
          <w:sz w:val="32"/>
          <w:szCs w:val="32"/>
          <w:lang w:val="ru-RU"/>
        </w:rPr>
        <w:t>3</w:t>
      </w:r>
      <w:r w:rsidR="005A7CBC">
        <w:rPr>
          <w:rFonts w:ascii="Times New Roman" w:hAnsi="Times New Roman"/>
          <w:sz w:val="32"/>
          <w:szCs w:val="32"/>
          <w:lang w:val="ru-RU"/>
        </w:rPr>
        <w:t>0</w:t>
      </w:r>
    </w:p>
    <w:p w:rsidR="001F438B" w:rsidRPr="001F438B" w:rsidRDefault="001F438B" w:rsidP="005A7CBC">
      <w:pPr>
        <w:pStyle w:val="a4"/>
        <w:spacing w:after="0" w:line="360" w:lineRule="auto"/>
        <w:rPr>
          <w:rFonts w:ascii="Times New Roman" w:hAnsi="Times New Roman"/>
          <w:bCs/>
          <w:sz w:val="32"/>
          <w:szCs w:val="32"/>
        </w:rPr>
      </w:pPr>
    </w:p>
    <w:p w:rsidR="001F438B" w:rsidRPr="001F438B" w:rsidRDefault="001F438B" w:rsidP="001F438B">
      <w:pPr>
        <w:spacing w:after="0" w:line="240" w:lineRule="auto"/>
        <w:ind w:left="360"/>
        <w:rPr>
          <w:rFonts w:ascii="Times New Roman" w:hAnsi="Times New Roman"/>
          <w:bCs/>
          <w:sz w:val="32"/>
          <w:szCs w:val="32"/>
          <w:lang w:val="ru-RU"/>
        </w:rPr>
      </w:pPr>
    </w:p>
    <w:p w:rsidR="006D6B7F" w:rsidRDefault="006D6B7F" w:rsidP="006D6B7F">
      <w:pPr>
        <w:spacing w:after="0" w:line="240" w:lineRule="auto"/>
        <w:ind w:left="360"/>
        <w:jc w:val="both"/>
        <w:rPr>
          <w:rFonts w:ascii="Times New Roman" w:hAnsi="Times New Roman"/>
          <w:bCs/>
          <w:sz w:val="28"/>
          <w:szCs w:val="28"/>
        </w:rPr>
      </w:pPr>
    </w:p>
    <w:p w:rsidR="006D6B7F" w:rsidRPr="00831A67" w:rsidRDefault="006D6B7F" w:rsidP="006D6B7F">
      <w:pPr>
        <w:pStyle w:val="a4"/>
        <w:rPr>
          <w:rStyle w:val="a7"/>
          <w:rFonts w:ascii="Times New Roman" w:hAnsi="Times New Roman"/>
          <w:b w:val="0"/>
          <w:color w:val="000000"/>
          <w:sz w:val="28"/>
          <w:szCs w:val="28"/>
          <w:bdr w:val="none" w:sz="0" w:space="0" w:color="auto" w:frame="1"/>
        </w:rPr>
      </w:pPr>
    </w:p>
    <w:p w:rsidR="006D6B7F" w:rsidRDefault="006D6B7F"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EB76AD" w:rsidRDefault="00EB76AD" w:rsidP="006D6B7F">
      <w:pPr>
        <w:spacing w:after="0" w:line="240" w:lineRule="auto"/>
        <w:ind w:firstLine="851"/>
        <w:jc w:val="center"/>
        <w:rPr>
          <w:rFonts w:ascii="Times New Roman" w:hAnsi="Times New Roman"/>
          <w:b/>
          <w:bCs/>
          <w:sz w:val="28"/>
          <w:szCs w:val="28"/>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1F438B" w:rsidRDefault="001F438B" w:rsidP="006D6B7F">
      <w:pPr>
        <w:spacing w:after="0" w:line="240" w:lineRule="auto"/>
        <w:ind w:firstLine="851"/>
        <w:jc w:val="center"/>
        <w:rPr>
          <w:rFonts w:ascii="Times New Roman" w:hAnsi="Times New Roman"/>
          <w:b/>
          <w:bCs/>
          <w:sz w:val="36"/>
          <w:szCs w:val="36"/>
          <w:lang w:val="ru-RU"/>
        </w:rPr>
      </w:pPr>
    </w:p>
    <w:p w:rsidR="006D6B7F" w:rsidRPr="00EB76AD" w:rsidRDefault="006D6B7F" w:rsidP="006D6B7F">
      <w:pPr>
        <w:spacing w:after="0" w:line="240" w:lineRule="auto"/>
        <w:ind w:firstLine="851"/>
        <w:jc w:val="center"/>
        <w:rPr>
          <w:rFonts w:ascii="Times New Roman" w:hAnsi="Times New Roman"/>
          <w:b/>
          <w:bCs/>
          <w:sz w:val="36"/>
          <w:szCs w:val="36"/>
        </w:rPr>
      </w:pPr>
      <w:r w:rsidRPr="00EB76AD">
        <w:rPr>
          <w:rFonts w:ascii="Times New Roman" w:hAnsi="Times New Roman"/>
          <w:b/>
          <w:bCs/>
          <w:sz w:val="36"/>
          <w:szCs w:val="36"/>
        </w:rPr>
        <w:lastRenderedPageBreak/>
        <w:t>Українська мова</w:t>
      </w:r>
    </w:p>
    <w:p w:rsidR="00EB76AD" w:rsidRPr="000C31C7" w:rsidRDefault="00EB76AD" w:rsidP="006D6B7F">
      <w:pPr>
        <w:spacing w:after="0" w:line="240" w:lineRule="auto"/>
        <w:ind w:firstLine="851"/>
        <w:jc w:val="center"/>
        <w:rPr>
          <w:rFonts w:ascii="Times New Roman" w:hAnsi="Times New Roman"/>
          <w:b/>
          <w:bCs/>
          <w:sz w:val="28"/>
          <w:szCs w:val="28"/>
        </w:rPr>
      </w:pPr>
    </w:p>
    <w:p w:rsidR="006D6B7F" w:rsidRPr="00EB76AD" w:rsidRDefault="006D6B7F" w:rsidP="006D6B7F">
      <w:pPr>
        <w:shd w:val="clear" w:color="auto" w:fill="FFFFFF"/>
        <w:spacing w:after="0" w:line="240" w:lineRule="auto"/>
        <w:ind w:firstLine="851"/>
        <w:jc w:val="both"/>
        <w:rPr>
          <w:rFonts w:ascii="Times New Roman" w:hAnsi="Times New Roman"/>
          <w:sz w:val="32"/>
          <w:szCs w:val="32"/>
        </w:rPr>
      </w:pPr>
      <w:r w:rsidRPr="00EB76AD">
        <w:rPr>
          <w:rFonts w:ascii="Times New Roman" w:hAnsi="Times New Roman"/>
          <w:sz w:val="32"/>
          <w:szCs w:val="32"/>
        </w:rPr>
        <w:t>У 2017-2018 навчальному році вивчення української мови</w:t>
      </w:r>
      <w:r w:rsidRPr="00EB76AD">
        <w:rPr>
          <w:rFonts w:ascii="Times New Roman" w:hAnsi="Times New Roman"/>
          <w:b/>
          <w:bCs/>
          <w:sz w:val="32"/>
          <w:szCs w:val="32"/>
        </w:rPr>
        <w:t xml:space="preserve"> </w:t>
      </w:r>
      <w:r w:rsidRPr="00EB76AD">
        <w:rPr>
          <w:rFonts w:ascii="Times New Roman" w:hAnsi="Times New Roman"/>
          <w:sz w:val="32"/>
          <w:szCs w:val="32"/>
        </w:rPr>
        <w:t xml:space="preserve">здійснюватиметься за такими програмами: </w:t>
      </w:r>
    </w:p>
    <w:p w:rsidR="006D6B7F" w:rsidRPr="00EB76AD" w:rsidRDefault="006D6B7F" w:rsidP="006D6B7F">
      <w:pPr>
        <w:shd w:val="clear" w:color="auto" w:fill="FFFFFF"/>
        <w:spacing w:after="0" w:line="240" w:lineRule="auto"/>
        <w:ind w:firstLine="851"/>
        <w:jc w:val="both"/>
        <w:rPr>
          <w:rFonts w:ascii="Times New Roman" w:hAnsi="Times New Roman"/>
          <w:sz w:val="32"/>
          <w:szCs w:val="32"/>
        </w:rPr>
      </w:pPr>
      <w:r w:rsidRPr="00EB76AD">
        <w:rPr>
          <w:rFonts w:ascii="Times New Roman" w:hAnsi="Times New Roman"/>
          <w:bCs/>
          <w:sz w:val="32"/>
          <w:szCs w:val="32"/>
        </w:rPr>
        <w:t xml:space="preserve">  у</w:t>
      </w:r>
      <w:r w:rsidRPr="00EB76AD">
        <w:rPr>
          <w:rFonts w:ascii="Times New Roman" w:hAnsi="Times New Roman"/>
          <w:b/>
          <w:bCs/>
          <w:sz w:val="32"/>
          <w:szCs w:val="32"/>
        </w:rPr>
        <w:t xml:space="preserve"> 5-9 класах </w:t>
      </w:r>
      <w:r w:rsidRPr="00EB76AD">
        <w:rPr>
          <w:rFonts w:ascii="Times New Roman" w:hAnsi="Times New Roman"/>
          <w:sz w:val="32"/>
          <w:szCs w:val="32"/>
        </w:rPr>
        <w:t xml:space="preserve">за навчальною програмою: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(електронний ресурс: http://mon.gov.ua/activity/education/zagalna-serednya/navchalni-programi-5-9-klas-2017.html); </w:t>
      </w:r>
    </w:p>
    <w:p w:rsidR="006D6B7F" w:rsidRPr="00EB76AD" w:rsidRDefault="006D6B7F" w:rsidP="006D6B7F">
      <w:pPr>
        <w:shd w:val="clear" w:color="auto" w:fill="FFFFFF"/>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 </w:t>
      </w:r>
      <w:r w:rsidRPr="00EB76AD">
        <w:rPr>
          <w:rFonts w:ascii="Times New Roman" w:hAnsi="Times New Roman"/>
          <w:bCs/>
          <w:sz w:val="32"/>
          <w:szCs w:val="32"/>
        </w:rPr>
        <w:t>у</w:t>
      </w:r>
      <w:r w:rsidRPr="00EB76AD">
        <w:rPr>
          <w:rFonts w:ascii="Times New Roman" w:hAnsi="Times New Roman"/>
          <w:b/>
          <w:bCs/>
          <w:sz w:val="32"/>
          <w:szCs w:val="32"/>
        </w:rPr>
        <w:t xml:space="preserve"> 10-11 класах - </w:t>
      </w:r>
      <w:r w:rsidRPr="00EB76AD">
        <w:rPr>
          <w:rFonts w:ascii="Times New Roman" w:hAnsi="Times New Roman"/>
          <w:sz w:val="32"/>
          <w:szCs w:val="32"/>
        </w:rPr>
        <w:t xml:space="preserve">за навчальними програмами, затвердженими наказом МОН від 28.10.2010 № 1021, крім рівня стандарту; </w:t>
      </w:r>
      <w:r w:rsidRPr="00EB76AD">
        <w:rPr>
          <w:rFonts w:ascii="Times New Roman" w:hAnsi="Times New Roman"/>
          <w:b/>
          <w:sz w:val="32"/>
          <w:szCs w:val="32"/>
        </w:rPr>
        <w:t>рівень стандарту зі змінами</w:t>
      </w:r>
      <w:r w:rsidRPr="00EB76AD">
        <w:rPr>
          <w:rFonts w:ascii="Times New Roman" w:hAnsi="Times New Roman"/>
          <w:sz w:val="32"/>
          <w:szCs w:val="32"/>
        </w:rPr>
        <w:t xml:space="preserve">, затвердженими наказом </w:t>
      </w:r>
      <w:r w:rsidRPr="00EB76AD">
        <w:rPr>
          <w:rFonts w:ascii="Times New Roman" w:hAnsi="Times New Roman"/>
          <w:b/>
          <w:sz w:val="32"/>
          <w:szCs w:val="32"/>
        </w:rPr>
        <w:t>Міністерства від 14.07.2016 № 826</w:t>
      </w:r>
      <w:r w:rsidRPr="00EB76AD">
        <w:rPr>
          <w:rFonts w:ascii="Times New Roman" w:hAnsi="Times New Roman"/>
          <w:sz w:val="32"/>
          <w:szCs w:val="32"/>
        </w:rPr>
        <w:t>.</w:t>
      </w:r>
      <w:r w:rsidRPr="00EB76AD">
        <w:rPr>
          <w:rFonts w:ascii="Times New Roman" w:hAnsi="Times New Roman"/>
          <w:color w:val="000000"/>
          <w:sz w:val="32"/>
          <w:szCs w:val="32"/>
        </w:rPr>
        <w:t xml:space="preserve"> Програми розміщені на офіційному сайті МОН України за </w:t>
      </w:r>
      <w:r w:rsidRPr="00EB76AD">
        <w:rPr>
          <w:rFonts w:ascii="Times New Roman" w:hAnsi="Times New Roman"/>
          <w:b/>
          <w:color w:val="000000"/>
          <w:sz w:val="32"/>
          <w:szCs w:val="32"/>
        </w:rPr>
        <w:t>посиланням:</w:t>
      </w:r>
      <w:r w:rsidRPr="00EB76AD">
        <w:rPr>
          <w:rFonts w:ascii="Times New Roman" w:hAnsi="Times New Roman"/>
          <w:color w:val="000000"/>
          <w:sz w:val="32"/>
          <w:szCs w:val="32"/>
        </w:rPr>
        <w:t xml:space="preserve">  </w:t>
      </w:r>
      <w:hyperlink r:id="rId10" w:history="1">
        <w:r w:rsidRPr="00EB76AD">
          <w:rPr>
            <w:rStyle w:val="a3"/>
            <w:rFonts w:ascii="Times New Roman" w:hAnsi="Times New Roman"/>
            <w:sz w:val="32"/>
            <w:szCs w:val="32"/>
            <w:shd w:val="clear" w:color="auto" w:fill="FFFFFF"/>
          </w:rPr>
          <w:t>http://mon.gov.ua/activity/education/zagalna-serednya/navchalni-programy.html</w:t>
        </w:r>
      </w:hyperlink>
      <w:r w:rsidRPr="00EB76AD">
        <w:rPr>
          <w:rFonts w:ascii="Times New Roman" w:hAnsi="Times New Roman"/>
          <w:sz w:val="32"/>
          <w:szCs w:val="32"/>
          <w:shd w:val="clear" w:color="auto" w:fill="FFFFFF"/>
        </w:rPr>
        <w:t xml:space="preserve"> .</w:t>
      </w:r>
      <w:r w:rsidRPr="00EB76AD">
        <w:rPr>
          <w:rFonts w:ascii="Times New Roman" w:hAnsi="Times New Roman"/>
          <w:color w:val="000000"/>
          <w:sz w:val="32"/>
          <w:szCs w:val="32"/>
        </w:rPr>
        <w:t xml:space="preserve">   </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Звертаємо увагу, що в 2017 році навчальну  програму з української мови для 5-9 класів модернізовано згідно з Державним стандартом базової і повної загальної середньої освіти, затвердженим у 2011 році,  та з метою наскрізного впровадження механізму реалізації завдань компетентнісного підходу в навчанні української мови в контексті положень «Нової української школи».</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У зв’язку з цим  розроблено новий формат пояснювальної записки до програми, де визначено ієрархію цілей навчання, зазначено мету базової середньої освіти, уточнено предметну мету. Відповідно до поставлених цілей навчання української мови і стратегій модернізації освіти в Україні конкретизовано завдання навчального предмета.</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 Унесено зміни до структури програми: мовну та мовленнєву змістові лінії синхронізовано: у мовленнєвій подано усні та письмові види роботи з використанням паралельно виучуваного на аспектних уроках теоретичного матеріалу. У переліку очікуваних результатів навчально-пізнавальної діяльності учнів виділено знаннєвий, діяльнісний і ціннісний складники.</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З метою уникнення дублювань вилучено рубрики «Внутрішньопредметні зв’язки», «Міжпредметні зв’язки», «Культура мовлення». Спрощено формулювання тем мовної і мовленнєвої змістових ліній, зокрема мовленнєвознавчих понять. </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 Творчим роботам надано виразно практичного спрямування. Крім обов’язкових видів творчих робіт, до  навчальної програми включено рекомендовані, право вибору яких надано вчителю. Серед </w:t>
      </w:r>
      <w:r w:rsidRPr="00EB76AD">
        <w:rPr>
          <w:rFonts w:ascii="Times New Roman" w:hAnsi="Times New Roman"/>
          <w:sz w:val="32"/>
          <w:szCs w:val="32"/>
        </w:rPr>
        <w:lastRenderedPageBreak/>
        <w:t xml:space="preserve">рекомендованих видів робіт учитель може обрати ті, які вважає найбільш корисними, до того ж він може змінювати теми висловлень у відповідності до інтересів і потреб кожного класу. </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Окрім того, до програми внесено такі зміни:</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 вилучено деякі види творчих робіт (відгук про відповідь товариша в 5 класі, повідомлення на лінгвістичну тему в науковому стилі в 6 класі, переказ тексту наукового стилю та відповідь на уроці в науковому стилі в 5 класі, вибірковий переказ тексту наукового стилю в 6, 9 класах);</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додано як обов’язковий такий сучасний вид роботи, як есе (розмірковування в довільній формі);</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  осучаснено перелік запропонованих до вивчення ділових паперів (вилучено автобіографію, протокол, витяг із протоколу; розписку в 7 класі замінено на звіт про виконану роботу, план роботи перенесено з 6-ого у 8 клас);</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перерозподілено в мовній змістовій лінії навчальні години на повторення вивченого в попередніх класах (указано перед окремими розділами);</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змінено послідовність тем мовної змістової лінії в 5 класі для оптимізації їх відповідно до вікових особливостей учнів;</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замінено в 5 класі тему «Частини мови» на «Текст. Речення. Слово» в розділі «Повторення вивченого в початкових класах»;</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вилучено з програми 5 класу теми «Види речень за метою висловлення та інтонацією» (як вивчені в початковій школі), «Стилі мовлення»;</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перенесено тему «Правопис слів іншомовного походження» з 5 до 6 класу, розвантажено тему «Найпоширеніші випадки чергування голосних і приголосних звуків» у 5 класі з метою оптимізації та уникнення повторів. </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Зазначаємо, шо вказаний у навчальній програмі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6D6B7F" w:rsidRPr="00EB76AD" w:rsidRDefault="006D6B7F" w:rsidP="006D6B7F">
      <w:pPr>
        <w:spacing w:after="0" w:line="240" w:lineRule="auto"/>
        <w:ind w:firstLine="851"/>
        <w:jc w:val="both"/>
        <w:rPr>
          <w:rFonts w:ascii="Times New Roman" w:hAnsi="Times New Roman"/>
          <w:b/>
          <w:sz w:val="32"/>
          <w:szCs w:val="32"/>
        </w:rPr>
      </w:pPr>
      <w:r w:rsidRPr="00EB76AD">
        <w:rPr>
          <w:rFonts w:ascii="Times New Roman" w:hAnsi="Times New Roman"/>
          <w:sz w:val="32"/>
          <w:szCs w:val="32"/>
        </w:rPr>
        <w:t xml:space="preserve">З метою уникнення перевантаження учнів,  для об’єктивного оцінювання їхніх навчальних досягнень </w:t>
      </w:r>
      <w:r w:rsidRPr="00EB76AD">
        <w:rPr>
          <w:rFonts w:ascii="Times New Roman" w:hAnsi="Times New Roman"/>
          <w:b/>
          <w:sz w:val="32"/>
          <w:szCs w:val="32"/>
        </w:rPr>
        <w:t>пропонуємо зняти з фронтальних видів контрольних робіт аудіювання та читання мовчки, залишивши тільки навчальні види цих робіт.</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  Зазначені зміни  також є початком до поступового переформатування видів мовленнєвої   діяльності (аудіювання, читання мовчки)   </w:t>
      </w:r>
      <w:r w:rsidRPr="00EB76AD">
        <w:rPr>
          <w:rFonts w:ascii="Times New Roman" w:hAnsi="Times New Roman"/>
          <w:color w:val="000000"/>
          <w:sz w:val="32"/>
          <w:szCs w:val="32"/>
          <w:shd w:val="clear" w:color="auto" w:fill="FFFFFF"/>
        </w:rPr>
        <w:t xml:space="preserve"> до вимог Програми міжнародного оцінювання учнів – PISA, що   оцінює читацьку грамотність учнів, визначає здатність </w:t>
      </w:r>
      <w:r w:rsidRPr="00EB76AD">
        <w:rPr>
          <w:rFonts w:ascii="Times New Roman" w:hAnsi="Times New Roman"/>
          <w:color w:val="000000"/>
          <w:sz w:val="32"/>
          <w:szCs w:val="32"/>
          <w:shd w:val="clear" w:color="auto" w:fill="FFFFFF"/>
        </w:rPr>
        <w:lastRenderedPageBreak/>
        <w:t xml:space="preserve">особи до широкого розуміння тексту, пошуку нової інформації,  осмислення й оцінювання змісту та форми тексту тощо. </w:t>
      </w: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 xml:space="preserve"> Звертаємо увагу на те,</w:t>
      </w:r>
      <w:r w:rsidRPr="00EB76AD">
        <w:rPr>
          <w:rFonts w:ascii="Times New Roman" w:hAnsi="Times New Roman"/>
          <w:b/>
          <w:sz w:val="32"/>
          <w:szCs w:val="32"/>
        </w:rPr>
        <w:t xml:space="preserve"> </w:t>
      </w:r>
      <w:r w:rsidRPr="00EB76AD">
        <w:rPr>
          <w:rFonts w:ascii="Times New Roman" w:hAnsi="Times New Roman"/>
          <w:sz w:val="32"/>
          <w:szCs w:val="32"/>
        </w:rPr>
        <w:t>що</w:t>
      </w:r>
      <w:r w:rsidRPr="00EB76AD">
        <w:rPr>
          <w:rFonts w:ascii="Times New Roman" w:hAnsi="Times New Roman"/>
          <w:b/>
          <w:sz w:val="32"/>
          <w:szCs w:val="32"/>
        </w:rPr>
        <w:t xml:space="preserve"> змінено кількість</w:t>
      </w:r>
      <w:r w:rsidRPr="00EB76AD">
        <w:rPr>
          <w:rFonts w:ascii="Times New Roman" w:hAnsi="Times New Roman"/>
          <w:sz w:val="32"/>
          <w:szCs w:val="32"/>
        </w:rPr>
        <w:t xml:space="preserve"> </w:t>
      </w:r>
      <w:r w:rsidRPr="00EB76AD">
        <w:rPr>
          <w:rFonts w:ascii="Times New Roman" w:hAnsi="Times New Roman"/>
          <w:b/>
          <w:sz w:val="32"/>
          <w:szCs w:val="32"/>
        </w:rPr>
        <w:t>фронтальних</w:t>
      </w:r>
      <w:r w:rsidRPr="00EB76AD">
        <w:rPr>
          <w:rFonts w:ascii="Times New Roman" w:hAnsi="Times New Roman"/>
          <w:sz w:val="32"/>
          <w:szCs w:val="32"/>
        </w:rPr>
        <w:t xml:space="preserve"> та індивідуальних видів контрольних робіт з української мови в загальноосвітніх навчальних закладах з українською мовою навчання. </w:t>
      </w:r>
    </w:p>
    <w:p w:rsidR="006D6B7F" w:rsidRPr="00EB76AD" w:rsidRDefault="006D6B7F" w:rsidP="006D6B7F">
      <w:pPr>
        <w:tabs>
          <w:tab w:val="left" w:pos="1219"/>
        </w:tabs>
        <w:spacing w:after="0" w:line="240" w:lineRule="auto"/>
        <w:jc w:val="both"/>
        <w:rPr>
          <w:rFonts w:ascii="Times New Roman" w:hAnsi="Times New Roman"/>
          <w:b/>
          <w:bCs/>
          <w:sz w:val="32"/>
          <w:szCs w:val="32"/>
        </w:rPr>
      </w:pPr>
      <w:r w:rsidRPr="00EB76AD">
        <w:rPr>
          <w:rFonts w:ascii="Times New Roman" w:hAnsi="Times New Roman"/>
          <w:b/>
          <w:bCs/>
          <w:sz w:val="32"/>
          <w:szCs w:val="32"/>
        </w:rPr>
        <w:t xml:space="preserve">          Фронтально оцінюються</w:t>
      </w:r>
      <w:r w:rsidRPr="00EB76AD">
        <w:rPr>
          <w:rFonts w:ascii="Times New Roman" w:hAnsi="Times New Roman"/>
          <w:sz w:val="32"/>
          <w:szCs w:val="32"/>
        </w:rPr>
        <w:t xml:space="preserve">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 </w:t>
      </w:r>
    </w:p>
    <w:p w:rsidR="006D6B7F" w:rsidRPr="00EB76AD" w:rsidRDefault="006D6B7F" w:rsidP="006D6B7F">
      <w:pPr>
        <w:spacing w:after="0" w:line="240" w:lineRule="auto"/>
        <w:jc w:val="both"/>
        <w:rPr>
          <w:rFonts w:ascii="Times New Roman" w:hAnsi="Times New Roman"/>
          <w:sz w:val="32"/>
          <w:szCs w:val="32"/>
        </w:rPr>
      </w:pPr>
      <w:r w:rsidRPr="00EB76AD">
        <w:rPr>
          <w:rFonts w:ascii="Times New Roman" w:hAnsi="Times New Roman"/>
          <w:b/>
          <w:bCs/>
          <w:i/>
          <w:iCs/>
          <w:sz w:val="32"/>
          <w:szCs w:val="32"/>
        </w:rPr>
        <w:t xml:space="preserve">        </w:t>
      </w:r>
      <w:r w:rsidRPr="00EB76AD">
        <w:rPr>
          <w:rFonts w:ascii="Times New Roman" w:hAnsi="Times New Roman"/>
          <w:b/>
          <w:bCs/>
          <w:sz w:val="32"/>
          <w:szCs w:val="32"/>
        </w:rPr>
        <w:t>Індивідуально оцінюються</w:t>
      </w:r>
      <w:r w:rsidRPr="00EB76AD">
        <w:rPr>
          <w:rFonts w:ascii="Times New Roman" w:hAnsi="Times New Roman"/>
          <w:sz w:val="32"/>
          <w:szCs w:val="32"/>
        </w:rPr>
        <w:t xml:space="preserve"> </w:t>
      </w:r>
      <w:r w:rsidRPr="00EB76AD">
        <w:rPr>
          <w:rFonts w:ascii="Times New Roman" w:hAnsi="Times New Roman"/>
          <w:i/>
          <w:iCs/>
          <w:sz w:val="32"/>
          <w:szCs w:val="32"/>
        </w:rPr>
        <w:t>говоріння</w:t>
      </w:r>
      <w:r w:rsidRPr="00EB76AD">
        <w:rPr>
          <w:rFonts w:ascii="Times New Roman" w:hAnsi="Times New Roman"/>
          <w:sz w:val="32"/>
          <w:szCs w:val="32"/>
        </w:rPr>
        <w:t xml:space="preserve"> (діалог, усний переказ, усний твір) і </w:t>
      </w:r>
      <w:r w:rsidRPr="00EB76AD">
        <w:rPr>
          <w:rFonts w:ascii="Times New Roman" w:hAnsi="Times New Roman"/>
          <w:i/>
          <w:iCs/>
          <w:sz w:val="32"/>
          <w:szCs w:val="32"/>
        </w:rPr>
        <w:t>читання вголос</w:t>
      </w:r>
      <w:r w:rsidRPr="00EB76AD">
        <w:rPr>
          <w:rFonts w:ascii="Times New Roman" w:hAnsi="Times New Roman"/>
          <w:sz w:val="32"/>
          <w:szCs w:val="32"/>
        </w:rPr>
        <w:t>.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EB76AD">
        <w:rPr>
          <w:rFonts w:ascii="Times New Roman" w:hAnsi="Times New Roman"/>
          <w:b/>
          <w:bCs/>
          <w:sz w:val="32"/>
          <w:szCs w:val="32"/>
        </w:rPr>
        <w:t>усний переказ, діалог</w:t>
      </w:r>
      <w:r w:rsidRPr="00EB76AD">
        <w:rPr>
          <w:rFonts w:ascii="Times New Roman" w:hAnsi="Times New Roman"/>
          <w:sz w:val="32"/>
          <w:szCs w:val="32"/>
        </w:rPr>
        <w:t xml:space="preserve">). У ІІ семестрі -  оцінювання таких видів мовленнєвої діяльності, як </w:t>
      </w:r>
      <w:r w:rsidRPr="00EB76AD">
        <w:rPr>
          <w:rFonts w:ascii="Times New Roman" w:hAnsi="Times New Roman"/>
          <w:b/>
          <w:bCs/>
          <w:sz w:val="32"/>
          <w:szCs w:val="32"/>
        </w:rPr>
        <w:t>усний</w:t>
      </w:r>
      <w:r w:rsidRPr="00EB76AD">
        <w:rPr>
          <w:rFonts w:ascii="Times New Roman" w:hAnsi="Times New Roman"/>
          <w:b/>
          <w:bCs/>
          <w:i/>
          <w:iCs/>
          <w:sz w:val="32"/>
          <w:szCs w:val="32"/>
        </w:rPr>
        <w:t xml:space="preserve"> </w:t>
      </w:r>
      <w:r w:rsidRPr="00EB76AD">
        <w:rPr>
          <w:rFonts w:ascii="Times New Roman" w:hAnsi="Times New Roman"/>
          <w:b/>
          <w:bCs/>
          <w:sz w:val="32"/>
          <w:szCs w:val="32"/>
        </w:rPr>
        <w:t>твір і читання вголос</w:t>
      </w:r>
      <w:r w:rsidRPr="00EB76AD">
        <w:rPr>
          <w:rFonts w:ascii="Times New Roman" w:hAnsi="Times New Roman"/>
          <w:b/>
          <w:bCs/>
          <w:i/>
          <w:iCs/>
          <w:sz w:val="32"/>
          <w:szCs w:val="32"/>
        </w:rPr>
        <w:t xml:space="preserve">,  </w:t>
      </w:r>
      <w:r w:rsidRPr="00EB76AD">
        <w:rPr>
          <w:rFonts w:ascii="Times New Roman" w:hAnsi="Times New Roman"/>
          <w:bCs/>
          <w:iCs/>
          <w:sz w:val="32"/>
          <w:szCs w:val="32"/>
        </w:rPr>
        <w:t>що</w:t>
      </w:r>
      <w:r w:rsidRPr="00EB76AD">
        <w:rPr>
          <w:rFonts w:ascii="Times New Roman" w:hAnsi="Times New Roman"/>
          <w:b/>
          <w:bCs/>
          <w:i/>
          <w:iCs/>
          <w:sz w:val="32"/>
          <w:szCs w:val="32"/>
        </w:rPr>
        <w:t xml:space="preserve"> </w:t>
      </w:r>
      <w:r w:rsidRPr="00EB76AD">
        <w:rPr>
          <w:rFonts w:ascii="Times New Roman" w:hAnsi="Times New Roman"/>
          <w:sz w:val="32"/>
          <w:szCs w:val="32"/>
        </w:rPr>
        <w:t>здійснюється в 5–9 класах.</w:t>
      </w:r>
    </w:p>
    <w:p w:rsidR="006D6B7F" w:rsidRPr="00EB76AD" w:rsidRDefault="006D6B7F" w:rsidP="006D6B7F">
      <w:pPr>
        <w:spacing w:after="0" w:line="240" w:lineRule="auto"/>
        <w:ind w:firstLine="567"/>
        <w:jc w:val="both"/>
        <w:rPr>
          <w:rFonts w:ascii="Times New Roman" w:hAnsi="Times New Roman"/>
          <w:sz w:val="32"/>
          <w:szCs w:val="32"/>
        </w:rPr>
      </w:pPr>
      <w:r w:rsidRPr="00EB76AD">
        <w:rPr>
          <w:rFonts w:ascii="Times New Roman" w:hAnsi="Times New Roman"/>
          <w:sz w:val="32"/>
          <w:szCs w:val="32"/>
        </w:rPr>
        <w:t xml:space="preserve"> Результати оцінювання </w:t>
      </w:r>
      <w:r w:rsidRPr="00EB76AD">
        <w:rPr>
          <w:rFonts w:ascii="Times New Roman" w:hAnsi="Times New Roman"/>
          <w:i/>
          <w:iCs/>
          <w:sz w:val="32"/>
          <w:szCs w:val="32"/>
        </w:rPr>
        <w:t>говоріння</w:t>
      </w:r>
      <w:r w:rsidRPr="00EB76AD">
        <w:rPr>
          <w:rFonts w:ascii="Times New Roman" w:hAnsi="Times New Roman"/>
          <w:sz w:val="32"/>
          <w:szCs w:val="32"/>
        </w:rPr>
        <w:t xml:space="preserve"> (діалог, усний переказ, усний твір) і </w:t>
      </w:r>
      <w:r w:rsidRPr="00EB76AD">
        <w:rPr>
          <w:rFonts w:ascii="Times New Roman" w:hAnsi="Times New Roman"/>
          <w:i/>
          <w:iCs/>
          <w:sz w:val="32"/>
          <w:szCs w:val="32"/>
        </w:rPr>
        <w:t xml:space="preserve">читання вголос </w:t>
      </w:r>
      <w:r w:rsidRPr="00EB76AD">
        <w:rPr>
          <w:rFonts w:ascii="Times New Roman" w:hAnsi="Times New Roman"/>
          <w:b/>
          <w:iCs/>
          <w:sz w:val="32"/>
          <w:szCs w:val="32"/>
        </w:rPr>
        <w:t>протягом семестру</w:t>
      </w:r>
      <w:r w:rsidRPr="00EB76AD">
        <w:rPr>
          <w:rFonts w:ascii="Times New Roman" w:hAnsi="Times New Roman"/>
          <w:iCs/>
          <w:sz w:val="32"/>
          <w:szCs w:val="32"/>
        </w:rPr>
        <w:t xml:space="preserve"> </w:t>
      </w:r>
      <w:r w:rsidRPr="00EB76AD">
        <w:rPr>
          <w:rFonts w:ascii="Times New Roman" w:hAnsi="Times New Roman"/>
          <w:i/>
          <w:iCs/>
          <w:sz w:val="32"/>
          <w:szCs w:val="32"/>
        </w:rPr>
        <w:t xml:space="preserve"> </w:t>
      </w:r>
      <w:r w:rsidRPr="00EB76AD">
        <w:rPr>
          <w:rFonts w:ascii="Times New Roman" w:hAnsi="Times New Roman"/>
          <w:sz w:val="32"/>
          <w:szCs w:val="32"/>
        </w:rPr>
        <w:t xml:space="preserve">виставляють у колонку без дати й ураховують </w:t>
      </w:r>
      <w:r w:rsidRPr="00EB76AD">
        <w:rPr>
          <w:rFonts w:ascii="Times New Roman" w:hAnsi="Times New Roman"/>
          <w:b/>
          <w:sz w:val="32"/>
          <w:szCs w:val="32"/>
        </w:rPr>
        <w:t>у семестрову оцінку.</w:t>
      </w:r>
      <w:r w:rsidRPr="00EB76AD">
        <w:rPr>
          <w:rFonts w:ascii="Times New Roman" w:hAnsi="Times New Roman"/>
          <w:sz w:val="32"/>
          <w:szCs w:val="32"/>
        </w:rPr>
        <w:t xml:space="preserve"> </w:t>
      </w:r>
    </w:p>
    <w:p w:rsidR="006D6B7F" w:rsidRPr="00EB76AD" w:rsidRDefault="006D6B7F" w:rsidP="006D6B7F">
      <w:pPr>
        <w:spacing w:after="0" w:line="240" w:lineRule="auto"/>
        <w:ind w:firstLine="567"/>
        <w:jc w:val="both"/>
        <w:rPr>
          <w:rFonts w:ascii="Times New Roman" w:hAnsi="Times New Roman"/>
          <w:sz w:val="32"/>
          <w:szCs w:val="32"/>
        </w:rPr>
      </w:pPr>
      <w:r w:rsidRPr="00EB76AD">
        <w:rPr>
          <w:rFonts w:ascii="Times New Roman" w:hAnsi="Times New Roman"/>
          <w:sz w:val="32"/>
          <w:szCs w:val="32"/>
        </w:rPr>
        <w:t xml:space="preserve"> Повторне оцінювання із зазначених видів мовленнєвої діяльності не проводять.</w:t>
      </w:r>
    </w:p>
    <w:p w:rsidR="006D6B7F" w:rsidRPr="00EB76AD" w:rsidRDefault="006D6B7F" w:rsidP="006D6B7F">
      <w:pPr>
        <w:spacing w:after="0" w:line="240" w:lineRule="auto"/>
        <w:ind w:firstLine="567"/>
        <w:jc w:val="both"/>
        <w:rPr>
          <w:rFonts w:ascii="Times New Roman" w:hAnsi="Times New Roman"/>
          <w:sz w:val="32"/>
          <w:szCs w:val="32"/>
        </w:rPr>
      </w:pPr>
      <w:r w:rsidRPr="00EB76AD">
        <w:rPr>
          <w:rFonts w:ascii="Times New Roman" w:hAnsi="Times New Roman"/>
          <w:b/>
          <w:bCs/>
          <w:sz w:val="32"/>
          <w:szCs w:val="32"/>
        </w:rPr>
        <w:t>Перевірка мовних знань і вмінь</w:t>
      </w:r>
      <w:r w:rsidRPr="00EB76AD">
        <w:rPr>
          <w:rFonts w:ascii="Times New Roman" w:hAnsi="Times New Roman"/>
          <w:sz w:val="32"/>
          <w:szCs w:val="32"/>
        </w:rPr>
        <w:t xml:space="preserve"> здійснюється за допомогою завдань, визначених учителем (тести, диктант тощо)  залежно від змісту матеріалу, що вивчається. </w:t>
      </w:r>
    </w:p>
    <w:p w:rsidR="006D6B7F" w:rsidRDefault="006D6B7F" w:rsidP="006D6B7F">
      <w:pPr>
        <w:spacing w:after="0" w:line="240" w:lineRule="auto"/>
        <w:ind w:firstLine="540"/>
        <w:jc w:val="both"/>
        <w:rPr>
          <w:rFonts w:ascii="Times New Roman" w:hAnsi="Times New Roman"/>
          <w:sz w:val="32"/>
          <w:szCs w:val="32"/>
        </w:rPr>
      </w:pPr>
      <w:r w:rsidRPr="00EB76AD">
        <w:rPr>
          <w:rFonts w:ascii="Times New Roman" w:hAnsi="Times New Roman"/>
          <w:sz w:val="32"/>
          <w:szCs w:val="32"/>
        </w:rPr>
        <w:t>Тематичну оцінку виставляють на підставі поточних оцінок з урахуванням контрольних робіт, а за семестр - на основі тематичного оцінювання та результатів оцінювання певного виду діяльності:</w:t>
      </w:r>
      <w:r w:rsidRPr="00EB76AD">
        <w:rPr>
          <w:rFonts w:ascii="Times New Roman" w:hAnsi="Times New Roman"/>
          <w:b/>
          <w:i/>
          <w:iCs/>
          <w:sz w:val="32"/>
          <w:szCs w:val="32"/>
        </w:rPr>
        <w:t xml:space="preserve"> говоріння</w:t>
      </w:r>
      <w:r w:rsidRPr="00EB76AD">
        <w:rPr>
          <w:rFonts w:ascii="Times New Roman" w:hAnsi="Times New Roman"/>
          <w:b/>
          <w:sz w:val="32"/>
          <w:szCs w:val="32"/>
        </w:rPr>
        <w:t xml:space="preserve"> </w:t>
      </w:r>
      <w:r w:rsidRPr="00EB76AD">
        <w:rPr>
          <w:rFonts w:ascii="Times New Roman" w:hAnsi="Times New Roman"/>
          <w:sz w:val="32"/>
          <w:szCs w:val="32"/>
        </w:rPr>
        <w:t>(діалог, усний переказ, усний твір) або</w:t>
      </w:r>
      <w:r w:rsidRPr="00EB76AD">
        <w:rPr>
          <w:rFonts w:ascii="Times New Roman" w:hAnsi="Times New Roman"/>
          <w:b/>
          <w:sz w:val="32"/>
          <w:szCs w:val="32"/>
        </w:rPr>
        <w:t xml:space="preserve">  </w:t>
      </w:r>
      <w:r w:rsidRPr="00EB76AD">
        <w:rPr>
          <w:rFonts w:ascii="Times New Roman" w:hAnsi="Times New Roman"/>
          <w:b/>
          <w:i/>
          <w:iCs/>
          <w:sz w:val="32"/>
          <w:szCs w:val="32"/>
        </w:rPr>
        <w:t>читання вголос</w:t>
      </w:r>
      <w:r w:rsidRPr="00EB76AD">
        <w:rPr>
          <w:rFonts w:ascii="Times New Roman" w:hAnsi="Times New Roman"/>
          <w:b/>
          <w:sz w:val="32"/>
          <w:szCs w:val="32"/>
        </w:rPr>
        <w:t>.</w:t>
      </w:r>
      <w:r w:rsidRPr="00EB76AD">
        <w:rPr>
          <w:rFonts w:ascii="Times New Roman" w:hAnsi="Times New Roman"/>
          <w:sz w:val="32"/>
          <w:szCs w:val="32"/>
        </w:rPr>
        <w:t xml:space="preserve"> </w:t>
      </w:r>
    </w:p>
    <w:p w:rsidR="00EB76AD" w:rsidRPr="00EB76AD" w:rsidRDefault="00EB76AD" w:rsidP="006D6B7F">
      <w:pPr>
        <w:spacing w:after="0" w:line="240" w:lineRule="auto"/>
        <w:ind w:firstLine="540"/>
        <w:jc w:val="both"/>
        <w:rPr>
          <w:rFonts w:ascii="Times New Roman" w:hAnsi="Times New Roman"/>
          <w:sz w:val="32"/>
          <w:szCs w:val="32"/>
        </w:rPr>
      </w:pPr>
    </w:p>
    <w:p w:rsidR="006D6B7F" w:rsidRPr="00EB76AD" w:rsidRDefault="006D6B7F" w:rsidP="006D6B7F">
      <w:pPr>
        <w:jc w:val="center"/>
        <w:rPr>
          <w:rFonts w:ascii="Times New Roman" w:hAnsi="Times New Roman"/>
          <w:b/>
          <w:bCs/>
          <w:sz w:val="32"/>
          <w:szCs w:val="32"/>
          <w:lang w:val="ru-RU"/>
        </w:rPr>
      </w:pPr>
      <w:r w:rsidRPr="00EB76AD">
        <w:rPr>
          <w:rFonts w:ascii="Times New Roman" w:hAnsi="Times New Roman"/>
          <w:b/>
          <w:bCs/>
          <w:sz w:val="32"/>
          <w:szCs w:val="32"/>
        </w:rPr>
        <w:t>Фронтальні види контрольних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715"/>
        <w:gridCol w:w="704"/>
        <w:gridCol w:w="669"/>
        <w:gridCol w:w="635"/>
        <w:gridCol w:w="669"/>
        <w:gridCol w:w="704"/>
        <w:gridCol w:w="746"/>
        <w:gridCol w:w="799"/>
        <w:gridCol w:w="775"/>
        <w:gridCol w:w="858"/>
      </w:tblGrid>
      <w:tr w:rsidR="006D6B7F" w:rsidRPr="000C31C7" w:rsidTr="001F438B">
        <w:trPr>
          <w:trHeight w:val="411"/>
        </w:trPr>
        <w:tc>
          <w:tcPr>
            <w:tcW w:w="2295" w:type="dxa"/>
            <w:vMerge w:val="restart"/>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Форми контролю</w:t>
            </w:r>
          </w:p>
          <w:p w:rsidR="006D6B7F" w:rsidRPr="00261569" w:rsidRDefault="006D6B7F" w:rsidP="001F438B">
            <w:pPr>
              <w:jc w:val="center"/>
              <w:rPr>
                <w:rFonts w:ascii="Times New Roman" w:hAnsi="Times New Roman"/>
                <w:b/>
                <w:bCs/>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5</w:t>
            </w:r>
          </w:p>
        </w:tc>
        <w:tc>
          <w:tcPr>
            <w:tcW w:w="1304"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6</w:t>
            </w:r>
          </w:p>
        </w:tc>
        <w:tc>
          <w:tcPr>
            <w:tcW w:w="1373"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7</w:t>
            </w:r>
          </w:p>
        </w:tc>
        <w:tc>
          <w:tcPr>
            <w:tcW w:w="1545"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8</w:t>
            </w:r>
          </w:p>
        </w:tc>
        <w:tc>
          <w:tcPr>
            <w:tcW w:w="1633"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9</w:t>
            </w:r>
          </w:p>
        </w:tc>
      </w:tr>
      <w:tr w:rsidR="006D6B7F" w:rsidRPr="000C31C7" w:rsidTr="001F438B">
        <w:trPr>
          <w:trHeight w:val="368"/>
        </w:trPr>
        <w:tc>
          <w:tcPr>
            <w:tcW w:w="0" w:type="auto"/>
            <w:vMerge/>
            <w:tcBorders>
              <w:top w:val="single" w:sz="4" w:space="0" w:color="auto"/>
              <w:left w:val="single" w:sz="4" w:space="0" w:color="auto"/>
              <w:bottom w:val="single" w:sz="4" w:space="0" w:color="auto"/>
              <w:right w:val="single" w:sz="4" w:space="0" w:color="auto"/>
            </w:tcBorders>
            <w:vAlign w:val="center"/>
          </w:tcPr>
          <w:p w:rsidR="006D6B7F" w:rsidRPr="00261569" w:rsidRDefault="006D6B7F" w:rsidP="001F438B">
            <w:pPr>
              <w:rPr>
                <w:rFonts w:ascii="Times New Roman" w:hAnsi="Times New Roman"/>
                <w:b/>
                <w:bCs/>
                <w:sz w:val="28"/>
                <w:szCs w:val="28"/>
              </w:rPr>
            </w:pPr>
          </w:p>
        </w:tc>
        <w:tc>
          <w:tcPr>
            <w:tcW w:w="71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ІІ</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w:t>
            </w:r>
          </w:p>
        </w:tc>
        <w:tc>
          <w:tcPr>
            <w:tcW w:w="63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ІІ</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ІІ</w:t>
            </w:r>
          </w:p>
        </w:tc>
        <w:tc>
          <w:tcPr>
            <w:tcW w:w="746"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w:t>
            </w:r>
          </w:p>
        </w:tc>
        <w:tc>
          <w:tcPr>
            <w:tcW w:w="79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ІІ</w:t>
            </w:r>
          </w:p>
        </w:tc>
        <w:tc>
          <w:tcPr>
            <w:tcW w:w="77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w:t>
            </w:r>
          </w:p>
        </w:tc>
        <w:tc>
          <w:tcPr>
            <w:tcW w:w="85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b/>
                <w:bCs/>
                <w:sz w:val="28"/>
                <w:szCs w:val="28"/>
              </w:rPr>
            </w:pPr>
            <w:r w:rsidRPr="00261569">
              <w:rPr>
                <w:rFonts w:ascii="Times New Roman" w:hAnsi="Times New Roman"/>
                <w:b/>
                <w:bCs/>
                <w:sz w:val="28"/>
                <w:szCs w:val="28"/>
              </w:rPr>
              <w:t>ІІ</w:t>
            </w:r>
          </w:p>
        </w:tc>
      </w:tr>
      <w:tr w:rsidR="006D6B7F" w:rsidRPr="000C31C7" w:rsidTr="001F438B">
        <w:trPr>
          <w:trHeight w:val="525"/>
        </w:trPr>
        <w:tc>
          <w:tcPr>
            <w:tcW w:w="229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rPr>
                <w:sz w:val="28"/>
                <w:szCs w:val="28"/>
                <w:lang w:val="uk-UA"/>
              </w:rPr>
            </w:pPr>
            <w:proofErr w:type="gramStart"/>
            <w:r w:rsidRPr="00261569">
              <w:rPr>
                <w:bCs/>
                <w:sz w:val="28"/>
                <w:szCs w:val="28"/>
              </w:rPr>
              <w:t>Перев</w:t>
            </w:r>
            <w:proofErr w:type="gramEnd"/>
            <w:r w:rsidRPr="00261569">
              <w:rPr>
                <w:bCs/>
                <w:sz w:val="28"/>
                <w:szCs w:val="28"/>
              </w:rPr>
              <w:t>ірка мовної теми</w:t>
            </w:r>
          </w:p>
        </w:tc>
        <w:tc>
          <w:tcPr>
            <w:tcW w:w="71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4</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4</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4</w:t>
            </w:r>
          </w:p>
        </w:tc>
        <w:tc>
          <w:tcPr>
            <w:tcW w:w="63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4</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3</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3</w:t>
            </w:r>
          </w:p>
        </w:tc>
        <w:tc>
          <w:tcPr>
            <w:tcW w:w="746"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2</w:t>
            </w:r>
          </w:p>
        </w:tc>
        <w:tc>
          <w:tcPr>
            <w:tcW w:w="79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2</w:t>
            </w:r>
          </w:p>
        </w:tc>
        <w:tc>
          <w:tcPr>
            <w:tcW w:w="77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2</w:t>
            </w:r>
          </w:p>
        </w:tc>
        <w:tc>
          <w:tcPr>
            <w:tcW w:w="85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2</w:t>
            </w:r>
          </w:p>
        </w:tc>
      </w:tr>
      <w:tr w:rsidR="006D6B7F" w:rsidRPr="000C31C7" w:rsidTr="001F438B">
        <w:trPr>
          <w:trHeight w:val="525"/>
        </w:trPr>
        <w:tc>
          <w:tcPr>
            <w:tcW w:w="229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rPr>
                <w:bCs/>
                <w:sz w:val="28"/>
                <w:szCs w:val="28"/>
                <w:lang w:val="uk-UA"/>
              </w:rPr>
            </w:pPr>
            <w:r w:rsidRPr="00261569">
              <w:rPr>
                <w:bCs/>
                <w:sz w:val="28"/>
                <w:szCs w:val="28"/>
                <w:lang w:val="uk-UA"/>
              </w:rPr>
              <w:t>Письмо:</w:t>
            </w:r>
          </w:p>
          <w:p w:rsidR="006D6B7F" w:rsidRPr="00261569" w:rsidRDefault="006D6B7F" w:rsidP="001F438B">
            <w:pPr>
              <w:pStyle w:val="2"/>
              <w:rPr>
                <w:sz w:val="28"/>
                <w:szCs w:val="28"/>
                <w:lang w:val="uk-UA"/>
              </w:rPr>
            </w:pPr>
            <w:r w:rsidRPr="00261569">
              <w:rPr>
                <w:sz w:val="28"/>
                <w:szCs w:val="28"/>
                <w:lang w:val="uk-UA"/>
              </w:rPr>
              <w:t xml:space="preserve"> переказ</w:t>
            </w:r>
          </w:p>
        </w:tc>
        <w:tc>
          <w:tcPr>
            <w:tcW w:w="71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63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p>
          <w:p w:rsidR="006D6B7F" w:rsidRPr="00261569" w:rsidRDefault="006D6B7F" w:rsidP="001F438B">
            <w:pPr>
              <w:pStyle w:val="2"/>
              <w:jc w:val="center"/>
              <w:rPr>
                <w:sz w:val="28"/>
                <w:szCs w:val="28"/>
                <w:lang w:val="uk-UA"/>
              </w:rPr>
            </w:pPr>
            <w:r w:rsidRPr="00261569">
              <w:rPr>
                <w:sz w:val="28"/>
                <w:szCs w:val="28"/>
                <w:lang w:val="uk-UA"/>
              </w:rPr>
              <w:t>1</w:t>
            </w:r>
          </w:p>
        </w:tc>
      </w:tr>
      <w:tr w:rsidR="006D6B7F" w:rsidRPr="000C31C7" w:rsidTr="001F438B">
        <w:trPr>
          <w:trHeight w:val="525"/>
        </w:trPr>
        <w:tc>
          <w:tcPr>
            <w:tcW w:w="229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rPr>
                <w:sz w:val="28"/>
                <w:szCs w:val="28"/>
                <w:lang w:val="uk-UA"/>
              </w:rPr>
            </w:pPr>
            <w:r w:rsidRPr="00261569">
              <w:rPr>
                <w:sz w:val="28"/>
                <w:szCs w:val="28"/>
                <w:lang w:val="uk-UA"/>
              </w:rPr>
              <w:t xml:space="preserve"> твір</w:t>
            </w:r>
          </w:p>
        </w:tc>
        <w:tc>
          <w:tcPr>
            <w:tcW w:w="71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w:t>
            </w:r>
          </w:p>
        </w:tc>
        <w:tc>
          <w:tcPr>
            <w:tcW w:w="63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r>
      <w:tr w:rsidR="006D6B7F" w:rsidRPr="000C31C7" w:rsidTr="001F438B">
        <w:trPr>
          <w:trHeight w:val="525"/>
        </w:trPr>
        <w:tc>
          <w:tcPr>
            <w:tcW w:w="229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rPr>
                <w:bCs/>
                <w:sz w:val="28"/>
                <w:szCs w:val="28"/>
                <w:lang w:val="uk-UA"/>
              </w:rPr>
            </w:pPr>
            <w:r w:rsidRPr="00261569">
              <w:rPr>
                <w:bCs/>
                <w:sz w:val="28"/>
                <w:szCs w:val="28"/>
                <w:lang w:val="uk-UA"/>
              </w:rPr>
              <w:lastRenderedPageBreak/>
              <w:t>Правопис:</w:t>
            </w:r>
          </w:p>
          <w:p w:rsidR="006D6B7F" w:rsidRPr="00261569" w:rsidRDefault="006D6B7F" w:rsidP="001F438B">
            <w:pPr>
              <w:pStyle w:val="2"/>
              <w:rPr>
                <w:sz w:val="28"/>
                <w:szCs w:val="28"/>
                <w:lang w:val="uk-UA"/>
              </w:rPr>
            </w:pPr>
            <w:r w:rsidRPr="00261569">
              <w:rPr>
                <w:sz w:val="28"/>
                <w:szCs w:val="28"/>
                <w:lang w:val="uk-UA"/>
              </w:rPr>
              <w:t>диктант</w:t>
            </w:r>
          </w:p>
        </w:tc>
        <w:tc>
          <w:tcPr>
            <w:tcW w:w="71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63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66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04"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46"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99"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77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c>
          <w:tcPr>
            <w:tcW w:w="85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pStyle w:val="2"/>
              <w:jc w:val="center"/>
              <w:rPr>
                <w:sz w:val="28"/>
                <w:szCs w:val="28"/>
                <w:lang w:val="uk-UA"/>
              </w:rPr>
            </w:pPr>
            <w:r w:rsidRPr="00261569">
              <w:rPr>
                <w:sz w:val="28"/>
                <w:szCs w:val="28"/>
                <w:lang w:val="uk-UA"/>
              </w:rPr>
              <w:t>1</w:t>
            </w:r>
          </w:p>
        </w:tc>
      </w:tr>
    </w:tbl>
    <w:p w:rsidR="006D6B7F" w:rsidRPr="006D6B7F" w:rsidRDefault="006D6B7F" w:rsidP="006D6B7F">
      <w:pPr>
        <w:jc w:val="center"/>
        <w:rPr>
          <w:rFonts w:ascii="Times New Roman" w:hAnsi="Times New Roman"/>
          <w:b/>
          <w:bCs/>
          <w:sz w:val="28"/>
          <w:szCs w:val="28"/>
          <w:lang w:val="ru-RU"/>
        </w:rPr>
      </w:pPr>
    </w:p>
    <w:p w:rsidR="006D6B7F" w:rsidRPr="00EB76AD" w:rsidRDefault="006D6B7F" w:rsidP="006D6B7F">
      <w:pPr>
        <w:spacing w:after="0" w:line="240" w:lineRule="auto"/>
        <w:jc w:val="center"/>
        <w:rPr>
          <w:rFonts w:ascii="Times New Roman" w:hAnsi="Times New Roman"/>
          <w:b/>
          <w:bCs/>
          <w:i/>
          <w:iCs/>
          <w:sz w:val="32"/>
          <w:szCs w:val="32"/>
        </w:rPr>
      </w:pPr>
      <w:r w:rsidRPr="00EB76AD">
        <w:rPr>
          <w:rFonts w:ascii="Times New Roman" w:hAnsi="Times New Roman"/>
          <w:b/>
          <w:bCs/>
          <w:sz w:val="32"/>
          <w:szCs w:val="32"/>
        </w:rPr>
        <w:t>Фронтальні види контрольних робіт (10–11класи)</w:t>
      </w:r>
    </w:p>
    <w:p w:rsidR="006D6B7F" w:rsidRDefault="006D6B7F" w:rsidP="006D6B7F">
      <w:pPr>
        <w:spacing w:after="0" w:line="240" w:lineRule="auto"/>
        <w:jc w:val="center"/>
        <w:rPr>
          <w:rFonts w:ascii="Times New Roman" w:hAnsi="Times New Roman"/>
          <w:b/>
          <w:bCs/>
          <w:sz w:val="32"/>
          <w:szCs w:val="32"/>
        </w:rPr>
      </w:pPr>
      <w:r w:rsidRPr="00EB76AD">
        <w:rPr>
          <w:rFonts w:ascii="Times New Roman" w:hAnsi="Times New Roman"/>
          <w:b/>
          <w:bCs/>
          <w:sz w:val="32"/>
          <w:szCs w:val="32"/>
        </w:rPr>
        <w:t>(рівень стандарту, академічний рівень)</w:t>
      </w:r>
    </w:p>
    <w:p w:rsidR="00EB76AD" w:rsidRPr="00EB76AD" w:rsidRDefault="00EB76AD" w:rsidP="006D6B7F">
      <w:pPr>
        <w:spacing w:after="0" w:line="240" w:lineRule="auto"/>
        <w:jc w:val="center"/>
        <w:rPr>
          <w:rFonts w:ascii="Times New Roman" w:hAnsi="Times New Roman"/>
          <w:b/>
          <w:bCs/>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6D6B7F" w:rsidRPr="00EE209C" w:rsidTr="001F438B">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6D6B7F" w:rsidRPr="000C31C7" w:rsidRDefault="006D6B7F" w:rsidP="001F438B">
            <w:pPr>
              <w:rPr>
                <w:rFonts w:ascii="Times New Roman" w:hAnsi="Times New Roman"/>
                <w:sz w:val="28"/>
                <w:szCs w:val="28"/>
              </w:rPr>
            </w:pPr>
            <w:r w:rsidRPr="000C31C7">
              <w:rPr>
                <w:rFonts w:ascii="Times New Roman" w:hAnsi="Times New Roman"/>
                <w:sz w:val="28"/>
                <w:szCs w:val="28"/>
              </w:rPr>
              <w:t>Форми контролю</w:t>
            </w:r>
          </w:p>
        </w:tc>
      </w:tr>
      <w:tr w:rsidR="006D6B7F" w:rsidRPr="00261569" w:rsidTr="001F438B">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6D6B7F" w:rsidRPr="000C31C7" w:rsidRDefault="006D6B7F" w:rsidP="001F438B">
            <w:pPr>
              <w:rPr>
                <w:rFonts w:ascii="Times New Roman" w:hAnsi="Times New Roman"/>
                <w:sz w:val="28"/>
                <w:szCs w:val="28"/>
              </w:rPr>
            </w:pPr>
          </w:p>
        </w:tc>
        <w:tc>
          <w:tcPr>
            <w:tcW w:w="2356"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sz w:val="28"/>
                <w:szCs w:val="28"/>
              </w:rPr>
            </w:pPr>
            <w:r w:rsidRPr="00261569">
              <w:rPr>
                <w:rFonts w:ascii="Times New Roman" w:hAnsi="Times New Roman"/>
                <w:sz w:val="28"/>
                <w:szCs w:val="28"/>
              </w:rPr>
              <w:t>10</w:t>
            </w:r>
          </w:p>
        </w:tc>
        <w:tc>
          <w:tcPr>
            <w:tcW w:w="1807"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jc w:val="center"/>
              <w:rPr>
                <w:rFonts w:ascii="Times New Roman" w:hAnsi="Times New Roman"/>
                <w:sz w:val="28"/>
                <w:szCs w:val="28"/>
              </w:rPr>
            </w:pPr>
            <w:r w:rsidRPr="00261569">
              <w:rPr>
                <w:rFonts w:ascii="Times New Roman" w:hAnsi="Times New Roman"/>
                <w:sz w:val="28"/>
                <w:szCs w:val="28"/>
              </w:rPr>
              <w:t>11</w:t>
            </w:r>
          </w:p>
        </w:tc>
      </w:tr>
      <w:tr w:rsidR="006D6B7F" w:rsidRPr="00EE209C" w:rsidTr="001F438B">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6D6B7F" w:rsidRPr="000C31C7" w:rsidRDefault="006D6B7F" w:rsidP="001F438B">
            <w:pPr>
              <w:rPr>
                <w:rFonts w:ascii="Times New Roman" w:hAnsi="Times New Roman"/>
                <w:sz w:val="28"/>
                <w:szCs w:val="28"/>
              </w:rPr>
            </w:pP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І</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ІІ</w:t>
            </w:r>
          </w:p>
        </w:tc>
        <w:tc>
          <w:tcPr>
            <w:tcW w:w="88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І</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ІІ</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0C31C7" w:rsidRDefault="006D6B7F" w:rsidP="001F438B">
            <w:pPr>
              <w:rPr>
                <w:rFonts w:ascii="Times New Roman" w:hAnsi="Times New Roman"/>
                <w:sz w:val="28"/>
                <w:szCs w:val="28"/>
              </w:rPr>
            </w:pPr>
            <w:r w:rsidRPr="000C31C7">
              <w:rPr>
                <w:rFonts w:ascii="Times New Roman" w:hAnsi="Times New Roman"/>
                <w:bCs/>
                <w:sz w:val="28"/>
                <w:szCs w:val="28"/>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2</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2</w:t>
            </w:r>
          </w:p>
        </w:tc>
        <w:tc>
          <w:tcPr>
            <w:tcW w:w="88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2</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2</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0C31C7" w:rsidRDefault="006D6B7F" w:rsidP="001F438B">
            <w:pPr>
              <w:spacing w:after="0" w:line="240" w:lineRule="auto"/>
              <w:rPr>
                <w:rFonts w:ascii="Times New Roman" w:hAnsi="Times New Roman"/>
                <w:bCs/>
                <w:sz w:val="28"/>
                <w:szCs w:val="28"/>
              </w:rPr>
            </w:pPr>
            <w:r w:rsidRPr="000C31C7">
              <w:rPr>
                <w:rFonts w:ascii="Times New Roman" w:hAnsi="Times New Roman"/>
                <w:bCs/>
                <w:sz w:val="28"/>
                <w:szCs w:val="28"/>
              </w:rPr>
              <w:t xml:space="preserve">Письмо: </w:t>
            </w:r>
          </w:p>
          <w:p w:rsidR="006D6B7F" w:rsidRPr="000C31C7" w:rsidRDefault="006D6B7F" w:rsidP="001F438B">
            <w:pPr>
              <w:spacing w:after="0" w:line="240" w:lineRule="auto"/>
              <w:rPr>
                <w:rFonts w:ascii="Times New Roman" w:hAnsi="Times New Roman"/>
                <w:b/>
                <w:bCs/>
                <w:sz w:val="28"/>
                <w:szCs w:val="28"/>
              </w:rPr>
            </w:pPr>
            <w:r w:rsidRPr="000C31C7">
              <w:rPr>
                <w:rFonts w:ascii="Times New Roman" w:hAnsi="Times New Roman"/>
                <w:sz w:val="28"/>
                <w:szCs w:val="28"/>
              </w:rPr>
              <w:t>переказ</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p>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p>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88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p>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p>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0C31C7" w:rsidRDefault="006D6B7F" w:rsidP="001F438B">
            <w:pPr>
              <w:rPr>
                <w:rFonts w:ascii="Times New Roman" w:hAnsi="Times New Roman"/>
                <w:sz w:val="28"/>
                <w:szCs w:val="28"/>
              </w:rPr>
            </w:pPr>
            <w:r w:rsidRPr="000C31C7">
              <w:rPr>
                <w:rFonts w:ascii="Times New Roman" w:hAnsi="Times New Roman"/>
                <w:sz w:val="28"/>
                <w:szCs w:val="28"/>
              </w:rPr>
              <w:t>твір</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w:t>
            </w:r>
          </w:p>
        </w:tc>
        <w:tc>
          <w:tcPr>
            <w:tcW w:w="88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0C31C7" w:rsidRDefault="006D6B7F" w:rsidP="001F438B">
            <w:pPr>
              <w:spacing w:after="0" w:line="240" w:lineRule="auto"/>
              <w:rPr>
                <w:rFonts w:ascii="Times New Roman" w:hAnsi="Times New Roman"/>
                <w:bCs/>
                <w:sz w:val="28"/>
                <w:szCs w:val="28"/>
              </w:rPr>
            </w:pPr>
            <w:r w:rsidRPr="000C31C7">
              <w:rPr>
                <w:rFonts w:ascii="Times New Roman" w:hAnsi="Times New Roman"/>
                <w:bCs/>
                <w:sz w:val="28"/>
                <w:szCs w:val="28"/>
              </w:rPr>
              <w:t>Правопис:</w:t>
            </w:r>
          </w:p>
          <w:p w:rsidR="006D6B7F" w:rsidRPr="000C31C7" w:rsidRDefault="006D6B7F" w:rsidP="001F438B">
            <w:pPr>
              <w:spacing w:after="0" w:line="240" w:lineRule="auto"/>
              <w:rPr>
                <w:rFonts w:ascii="Times New Roman" w:hAnsi="Times New Roman"/>
                <w:sz w:val="28"/>
                <w:szCs w:val="28"/>
              </w:rPr>
            </w:pPr>
            <w:r w:rsidRPr="000C31C7">
              <w:rPr>
                <w:rFonts w:ascii="Times New Roman" w:hAnsi="Times New Roman"/>
                <w:sz w:val="28"/>
                <w:szCs w:val="28"/>
              </w:rPr>
              <w:t>диктант</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1178"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885" w:type="dxa"/>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261569" w:rsidRDefault="006D6B7F" w:rsidP="001F438B">
            <w:pPr>
              <w:rPr>
                <w:rFonts w:ascii="Times New Roman" w:hAnsi="Times New Roman"/>
                <w:sz w:val="28"/>
                <w:szCs w:val="28"/>
              </w:rPr>
            </w:pPr>
            <w:r w:rsidRPr="00261569">
              <w:rPr>
                <w:rFonts w:ascii="Times New Roman" w:hAnsi="Times New Roman"/>
                <w:sz w:val="28"/>
                <w:szCs w:val="28"/>
              </w:rPr>
              <w:t>1</w:t>
            </w:r>
          </w:p>
        </w:tc>
      </w:tr>
    </w:tbl>
    <w:p w:rsidR="005D5DFD" w:rsidRPr="00EB76AD" w:rsidRDefault="005D5DFD">
      <w:pPr>
        <w:rPr>
          <w:sz w:val="32"/>
          <w:szCs w:val="32"/>
          <w:lang w:val="ru-RU"/>
        </w:rPr>
      </w:pPr>
    </w:p>
    <w:p w:rsidR="006D6B7F" w:rsidRPr="00EB76AD" w:rsidRDefault="006D6B7F" w:rsidP="006D6B7F">
      <w:pPr>
        <w:widowControl w:val="0"/>
        <w:spacing w:after="0" w:line="240" w:lineRule="auto"/>
        <w:ind w:firstLine="709"/>
        <w:jc w:val="center"/>
        <w:rPr>
          <w:rFonts w:ascii="Times New Roman" w:hAnsi="Times New Roman"/>
          <w:b/>
          <w:bCs/>
          <w:sz w:val="32"/>
          <w:szCs w:val="32"/>
        </w:rPr>
      </w:pPr>
      <w:r w:rsidRPr="00EB76AD">
        <w:rPr>
          <w:rFonts w:ascii="Times New Roman" w:hAnsi="Times New Roman"/>
          <w:b/>
          <w:bCs/>
          <w:sz w:val="32"/>
          <w:szCs w:val="32"/>
        </w:rPr>
        <w:t>Фронтальні види контрольних робіт 10–11 класи</w:t>
      </w:r>
    </w:p>
    <w:p w:rsidR="006D6B7F" w:rsidRDefault="006D6B7F" w:rsidP="006D6B7F">
      <w:pPr>
        <w:widowControl w:val="0"/>
        <w:spacing w:after="0" w:line="240" w:lineRule="auto"/>
        <w:ind w:firstLine="709"/>
        <w:jc w:val="center"/>
        <w:rPr>
          <w:rFonts w:ascii="Times New Roman" w:hAnsi="Times New Roman"/>
          <w:b/>
          <w:bCs/>
          <w:sz w:val="32"/>
          <w:szCs w:val="32"/>
        </w:rPr>
      </w:pPr>
      <w:r w:rsidRPr="00EB76AD">
        <w:rPr>
          <w:rFonts w:ascii="Times New Roman" w:hAnsi="Times New Roman"/>
          <w:b/>
          <w:bCs/>
          <w:sz w:val="32"/>
          <w:szCs w:val="32"/>
        </w:rPr>
        <w:t>(філологічний напрям: профіль – українська філологія)</w:t>
      </w:r>
    </w:p>
    <w:p w:rsidR="00EB76AD" w:rsidRPr="00EB76AD" w:rsidRDefault="00EB76AD" w:rsidP="006D6B7F">
      <w:pPr>
        <w:widowControl w:val="0"/>
        <w:spacing w:after="0" w:line="240" w:lineRule="auto"/>
        <w:ind w:firstLine="709"/>
        <w:jc w:val="center"/>
        <w:rPr>
          <w:rFonts w:ascii="Times New Roman" w:hAnsi="Times New Roman"/>
          <w:b/>
          <w:bCs/>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178"/>
        <w:gridCol w:w="1178"/>
        <w:gridCol w:w="885"/>
        <w:gridCol w:w="922"/>
        <w:gridCol w:w="13"/>
      </w:tblGrid>
      <w:tr w:rsidR="006D6B7F" w:rsidRPr="00EE209C" w:rsidTr="001F438B">
        <w:trPr>
          <w:gridAfter w:val="5"/>
          <w:wAfter w:w="4176" w:type="dxa"/>
          <w:cantSplit/>
          <w:trHeight w:val="570"/>
        </w:trPr>
        <w:tc>
          <w:tcPr>
            <w:tcW w:w="3241" w:type="dxa"/>
            <w:vMerge w:val="restart"/>
            <w:tcBorders>
              <w:top w:val="single" w:sz="4" w:space="0" w:color="auto"/>
              <w:left w:val="single" w:sz="4" w:space="0" w:color="auto"/>
              <w:bottom w:val="single" w:sz="4" w:space="0" w:color="auto"/>
              <w:right w:val="single" w:sz="4" w:space="0" w:color="auto"/>
            </w:tcBorders>
          </w:tcPr>
          <w:p w:rsidR="006D6B7F" w:rsidRPr="00DD073A" w:rsidRDefault="006D6B7F" w:rsidP="001F438B">
            <w:pPr>
              <w:rPr>
                <w:rFonts w:ascii="Times New Roman" w:hAnsi="Times New Roman"/>
                <w:sz w:val="28"/>
                <w:szCs w:val="28"/>
              </w:rPr>
            </w:pPr>
            <w:r w:rsidRPr="00DD073A">
              <w:rPr>
                <w:rFonts w:ascii="Times New Roman" w:hAnsi="Times New Roman"/>
                <w:sz w:val="28"/>
                <w:szCs w:val="28"/>
              </w:rPr>
              <w:t>Форми контролю</w:t>
            </w:r>
          </w:p>
        </w:tc>
      </w:tr>
      <w:tr w:rsidR="006D6B7F" w:rsidRPr="00EE209C" w:rsidTr="001F438B">
        <w:trPr>
          <w:gridAfter w:val="1"/>
          <w:wAfter w:w="13" w:type="dxa"/>
          <w:cantSplit/>
          <w:trHeight w:val="128"/>
        </w:trPr>
        <w:tc>
          <w:tcPr>
            <w:tcW w:w="3241" w:type="dxa"/>
            <w:vMerge/>
            <w:tcBorders>
              <w:top w:val="single" w:sz="4" w:space="0" w:color="auto"/>
              <w:left w:val="single" w:sz="4" w:space="0" w:color="auto"/>
              <w:bottom w:val="single" w:sz="4" w:space="0" w:color="auto"/>
              <w:right w:val="single" w:sz="4" w:space="0" w:color="auto"/>
            </w:tcBorders>
            <w:vAlign w:val="center"/>
          </w:tcPr>
          <w:p w:rsidR="006D6B7F" w:rsidRPr="00DD073A" w:rsidRDefault="006D6B7F" w:rsidP="001F438B">
            <w:pPr>
              <w:rPr>
                <w:rFonts w:ascii="Times New Roman" w:hAnsi="Times New Roman"/>
                <w:sz w:val="28"/>
                <w:szCs w:val="28"/>
              </w:rPr>
            </w:pPr>
          </w:p>
        </w:tc>
        <w:tc>
          <w:tcPr>
            <w:tcW w:w="2356" w:type="dxa"/>
            <w:gridSpan w:val="2"/>
            <w:tcBorders>
              <w:top w:val="single" w:sz="4" w:space="0" w:color="auto"/>
              <w:left w:val="single" w:sz="4" w:space="0" w:color="auto"/>
              <w:bottom w:val="single" w:sz="4" w:space="0" w:color="auto"/>
              <w:right w:val="single" w:sz="4" w:space="0" w:color="auto"/>
            </w:tcBorders>
          </w:tcPr>
          <w:p w:rsidR="006D6B7F" w:rsidRPr="00EE209C" w:rsidRDefault="006D6B7F" w:rsidP="001F438B">
            <w:pPr>
              <w:jc w:val="center"/>
              <w:rPr>
                <w:sz w:val="28"/>
                <w:szCs w:val="28"/>
              </w:rPr>
            </w:pPr>
            <w:r w:rsidRPr="00EE209C">
              <w:rPr>
                <w:sz w:val="28"/>
                <w:szCs w:val="28"/>
              </w:rPr>
              <w:t>10</w:t>
            </w:r>
          </w:p>
        </w:tc>
        <w:tc>
          <w:tcPr>
            <w:tcW w:w="1807" w:type="dxa"/>
            <w:gridSpan w:val="2"/>
            <w:tcBorders>
              <w:top w:val="single" w:sz="4" w:space="0" w:color="auto"/>
              <w:left w:val="single" w:sz="4" w:space="0" w:color="auto"/>
              <w:bottom w:val="single" w:sz="4" w:space="0" w:color="auto"/>
              <w:right w:val="single" w:sz="4" w:space="0" w:color="auto"/>
            </w:tcBorders>
          </w:tcPr>
          <w:p w:rsidR="006D6B7F" w:rsidRPr="00EE209C" w:rsidRDefault="006D6B7F" w:rsidP="001F438B">
            <w:pPr>
              <w:jc w:val="center"/>
              <w:rPr>
                <w:sz w:val="28"/>
                <w:szCs w:val="28"/>
              </w:rPr>
            </w:pPr>
            <w:r w:rsidRPr="00EE209C">
              <w:rPr>
                <w:sz w:val="28"/>
                <w:szCs w:val="28"/>
              </w:rPr>
              <w:t>11</w:t>
            </w:r>
          </w:p>
        </w:tc>
      </w:tr>
      <w:tr w:rsidR="006D6B7F" w:rsidRPr="00EE209C" w:rsidTr="001F438B">
        <w:trPr>
          <w:cantSplit/>
          <w:trHeight w:val="114"/>
        </w:trPr>
        <w:tc>
          <w:tcPr>
            <w:tcW w:w="3241" w:type="dxa"/>
            <w:vMerge/>
            <w:tcBorders>
              <w:top w:val="single" w:sz="4" w:space="0" w:color="auto"/>
              <w:left w:val="single" w:sz="4" w:space="0" w:color="auto"/>
              <w:bottom w:val="single" w:sz="4" w:space="0" w:color="auto"/>
              <w:right w:val="single" w:sz="4" w:space="0" w:color="auto"/>
            </w:tcBorders>
            <w:vAlign w:val="center"/>
          </w:tcPr>
          <w:p w:rsidR="006D6B7F" w:rsidRPr="00DD073A" w:rsidRDefault="006D6B7F" w:rsidP="001F438B">
            <w:pPr>
              <w:rPr>
                <w:rFonts w:ascii="Times New Roman" w:hAnsi="Times New Roman"/>
                <w:sz w:val="28"/>
                <w:szCs w:val="28"/>
              </w:rPr>
            </w:pP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rPr>
                <w:sz w:val="28"/>
                <w:szCs w:val="28"/>
              </w:rPr>
            </w:pPr>
            <w:r w:rsidRPr="00EE209C">
              <w:rPr>
                <w:sz w:val="28"/>
                <w:szCs w:val="28"/>
              </w:rPr>
              <w:t>І</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rPr>
                <w:sz w:val="28"/>
                <w:szCs w:val="28"/>
              </w:rPr>
            </w:pPr>
            <w:r w:rsidRPr="00EE209C">
              <w:rPr>
                <w:sz w:val="28"/>
                <w:szCs w:val="28"/>
              </w:rPr>
              <w:t>ІІ</w:t>
            </w:r>
          </w:p>
        </w:tc>
        <w:tc>
          <w:tcPr>
            <w:tcW w:w="885"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rPr>
                <w:sz w:val="28"/>
                <w:szCs w:val="28"/>
              </w:rPr>
            </w:pPr>
            <w:r w:rsidRPr="00EE209C">
              <w:rPr>
                <w:sz w:val="28"/>
                <w:szCs w:val="28"/>
              </w:rPr>
              <w:t>І</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EE209C" w:rsidRDefault="006D6B7F" w:rsidP="001F438B">
            <w:pPr>
              <w:rPr>
                <w:sz w:val="28"/>
                <w:szCs w:val="28"/>
              </w:rPr>
            </w:pPr>
            <w:r w:rsidRPr="00EE209C">
              <w:rPr>
                <w:sz w:val="28"/>
                <w:szCs w:val="28"/>
              </w:rPr>
              <w:t>ІІ</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DD073A" w:rsidRDefault="006D6B7F" w:rsidP="001F438B">
            <w:pPr>
              <w:rPr>
                <w:rFonts w:ascii="Times New Roman" w:hAnsi="Times New Roman"/>
                <w:sz w:val="28"/>
                <w:szCs w:val="28"/>
              </w:rPr>
            </w:pPr>
            <w:r w:rsidRPr="00DD073A">
              <w:rPr>
                <w:rFonts w:ascii="Times New Roman" w:hAnsi="Times New Roman"/>
                <w:bCs/>
                <w:sz w:val="28"/>
                <w:szCs w:val="28"/>
              </w:rPr>
              <w:t>Перевірка мовної теми</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3</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3</w:t>
            </w:r>
          </w:p>
        </w:tc>
        <w:tc>
          <w:tcPr>
            <w:tcW w:w="885"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3</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3</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DD073A" w:rsidRDefault="006D6B7F" w:rsidP="001F438B">
            <w:pPr>
              <w:spacing w:after="0" w:line="240" w:lineRule="auto"/>
              <w:rPr>
                <w:rFonts w:ascii="Times New Roman" w:hAnsi="Times New Roman"/>
                <w:bCs/>
                <w:sz w:val="28"/>
                <w:szCs w:val="28"/>
              </w:rPr>
            </w:pPr>
            <w:r w:rsidRPr="00DD073A">
              <w:rPr>
                <w:rFonts w:ascii="Times New Roman" w:hAnsi="Times New Roman"/>
                <w:bCs/>
                <w:sz w:val="28"/>
                <w:szCs w:val="28"/>
              </w:rPr>
              <w:t xml:space="preserve">Письмо: </w:t>
            </w:r>
          </w:p>
          <w:p w:rsidR="006D6B7F" w:rsidRPr="00DD073A" w:rsidRDefault="006D6B7F" w:rsidP="001F438B">
            <w:pPr>
              <w:spacing w:after="0" w:line="240" w:lineRule="auto"/>
              <w:rPr>
                <w:rFonts w:ascii="Times New Roman" w:hAnsi="Times New Roman"/>
                <w:bCs/>
                <w:sz w:val="28"/>
                <w:szCs w:val="28"/>
              </w:rPr>
            </w:pPr>
            <w:r w:rsidRPr="00DD073A">
              <w:rPr>
                <w:rFonts w:ascii="Times New Roman" w:hAnsi="Times New Roman"/>
                <w:sz w:val="28"/>
                <w:szCs w:val="28"/>
              </w:rPr>
              <w:t>переказ</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885"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DD073A" w:rsidRDefault="006D6B7F" w:rsidP="001F438B">
            <w:pPr>
              <w:rPr>
                <w:rFonts w:ascii="Times New Roman" w:hAnsi="Times New Roman"/>
                <w:sz w:val="28"/>
                <w:szCs w:val="28"/>
              </w:rPr>
            </w:pPr>
            <w:r w:rsidRPr="00DD073A">
              <w:rPr>
                <w:rFonts w:ascii="Times New Roman" w:hAnsi="Times New Roman"/>
                <w:sz w:val="28"/>
                <w:szCs w:val="28"/>
              </w:rPr>
              <w:t>твір</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885"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r>
      <w:tr w:rsidR="006D6B7F" w:rsidRPr="00EE209C" w:rsidTr="001F438B">
        <w:trPr>
          <w:trHeight w:val="85"/>
        </w:trPr>
        <w:tc>
          <w:tcPr>
            <w:tcW w:w="3241" w:type="dxa"/>
            <w:tcBorders>
              <w:top w:val="single" w:sz="4" w:space="0" w:color="auto"/>
              <w:left w:val="single" w:sz="4" w:space="0" w:color="auto"/>
              <w:bottom w:val="single" w:sz="4" w:space="0" w:color="auto"/>
              <w:right w:val="single" w:sz="4" w:space="0" w:color="auto"/>
            </w:tcBorders>
          </w:tcPr>
          <w:p w:rsidR="006D6B7F" w:rsidRPr="00DD073A" w:rsidRDefault="006D6B7F" w:rsidP="001F438B">
            <w:pPr>
              <w:spacing w:after="0" w:line="240" w:lineRule="auto"/>
              <w:rPr>
                <w:rFonts w:ascii="Times New Roman" w:hAnsi="Times New Roman"/>
                <w:bCs/>
                <w:sz w:val="28"/>
                <w:szCs w:val="28"/>
              </w:rPr>
            </w:pPr>
            <w:r w:rsidRPr="00DD073A">
              <w:rPr>
                <w:rFonts w:ascii="Times New Roman" w:hAnsi="Times New Roman"/>
                <w:bCs/>
                <w:sz w:val="28"/>
                <w:szCs w:val="28"/>
              </w:rPr>
              <w:t>Правопис:</w:t>
            </w:r>
          </w:p>
          <w:p w:rsidR="006D6B7F" w:rsidRPr="00DD073A" w:rsidRDefault="006D6B7F" w:rsidP="001F438B">
            <w:pPr>
              <w:spacing w:after="0" w:line="240" w:lineRule="auto"/>
              <w:rPr>
                <w:rFonts w:ascii="Times New Roman" w:hAnsi="Times New Roman"/>
                <w:sz w:val="28"/>
                <w:szCs w:val="28"/>
              </w:rPr>
            </w:pPr>
            <w:r w:rsidRPr="00DD073A">
              <w:rPr>
                <w:rFonts w:ascii="Times New Roman" w:hAnsi="Times New Roman"/>
                <w:sz w:val="28"/>
                <w:szCs w:val="28"/>
              </w:rPr>
              <w:t>диктант</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1178"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885" w:type="dxa"/>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c>
          <w:tcPr>
            <w:tcW w:w="935" w:type="dxa"/>
            <w:gridSpan w:val="2"/>
            <w:tcBorders>
              <w:top w:val="single" w:sz="4" w:space="0" w:color="auto"/>
              <w:left w:val="single" w:sz="4" w:space="0" w:color="auto"/>
              <w:bottom w:val="single" w:sz="4" w:space="0" w:color="auto"/>
              <w:right w:val="single" w:sz="4" w:space="0" w:color="auto"/>
            </w:tcBorders>
          </w:tcPr>
          <w:p w:rsidR="006D6B7F" w:rsidRPr="00EE209C" w:rsidRDefault="006D6B7F" w:rsidP="001F438B">
            <w:pPr>
              <w:pStyle w:val="a5"/>
            </w:pPr>
            <w:r w:rsidRPr="00EE209C">
              <w:t>1</w:t>
            </w:r>
          </w:p>
        </w:tc>
      </w:tr>
    </w:tbl>
    <w:p w:rsidR="006D6B7F" w:rsidRDefault="006D6B7F">
      <w:pPr>
        <w:rPr>
          <w:lang w:val="ru-RU"/>
        </w:rPr>
      </w:pPr>
    </w:p>
    <w:p w:rsidR="006D6B7F" w:rsidRPr="00EB76AD" w:rsidRDefault="006D6B7F" w:rsidP="006D6B7F">
      <w:pPr>
        <w:spacing w:after="0" w:line="240" w:lineRule="auto"/>
        <w:ind w:firstLine="851"/>
        <w:jc w:val="both"/>
        <w:rPr>
          <w:rFonts w:ascii="Times New Roman" w:hAnsi="Times New Roman"/>
          <w:sz w:val="32"/>
          <w:szCs w:val="32"/>
        </w:rPr>
      </w:pPr>
      <w:r w:rsidRPr="00EB76AD">
        <w:rPr>
          <w:rFonts w:ascii="Times New Roman" w:hAnsi="Times New Roman"/>
          <w:sz w:val="32"/>
          <w:szCs w:val="32"/>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D6B7F" w:rsidRPr="00EB76AD" w:rsidRDefault="006D6B7F" w:rsidP="006D6B7F">
      <w:pPr>
        <w:spacing w:after="0" w:line="240" w:lineRule="auto"/>
        <w:ind w:firstLine="540"/>
        <w:jc w:val="both"/>
        <w:rPr>
          <w:rFonts w:ascii="Times New Roman" w:hAnsi="Times New Roman"/>
          <w:sz w:val="32"/>
          <w:szCs w:val="32"/>
        </w:rPr>
      </w:pPr>
      <w:r w:rsidRPr="00EB76AD">
        <w:rPr>
          <w:rFonts w:ascii="Times New Roman" w:hAnsi="Times New Roman"/>
          <w:sz w:val="32"/>
          <w:szCs w:val="32"/>
        </w:rPr>
        <w:lastRenderedPageBreak/>
        <w:t>Оцінка за контрольний твір з української мови та   переказ є середнім арифметичним за зміст і грамотність, яку виставляють в колонці з датою написання роботи (надпис у  колонці «</w:t>
      </w:r>
      <w:r w:rsidRPr="00EB76AD">
        <w:rPr>
          <w:rFonts w:ascii="Times New Roman" w:hAnsi="Times New Roman"/>
          <w:b/>
          <w:bCs/>
          <w:sz w:val="32"/>
          <w:szCs w:val="32"/>
        </w:rPr>
        <w:t xml:space="preserve">Твір», «Переказ» </w:t>
      </w:r>
      <w:r w:rsidRPr="00EB76AD">
        <w:rPr>
          <w:rFonts w:ascii="Times New Roman" w:hAnsi="Times New Roman"/>
          <w:sz w:val="32"/>
          <w:szCs w:val="32"/>
        </w:rPr>
        <w:t xml:space="preserve">не робиться).  </w:t>
      </w:r>
    </w:p>
    <w:p w:rsidR="006D6B7F" w:rsidRPr="00EB76AD" w:rsidRDefault="006D6B7F" w:rsidP="006D6B7F">
      <w:pPr>
        <w:spacing w:after="0" w:line="240" w:lineRule="auto"/>
        <w:ind w:firstLine="540"/>
        <w:jc w:val="both"/>
        <w:rPr>
          <w:rFonts w:ascii="Times New Roman" w:hAnsi="Times New Roman"/>
          <w:sz w:val="32"/>
          <w:szCs w:val="32"/>
        </w:rPr>
      </w:pPr>
      <w:r w:rsidRPr="00EB76AD">
        <w:rPr>
          <w:rFonts w:ascii="Times New Roman" w:hAnsi="Times New Roman"/>
          <w:sz w:val="32"/>
          <w:szCs w:val="32"/>
        </w:rPr>
        <w:t>Акцентуємо увагу на проблемних питаннях, що виникають під час оцінювання навчальних досягнень учнів з української мови:</w:t>
      </w:r>
    </w:p>
    <w:p w:rsidR="006D6B7F" w:rsidRPr="00EB76AD" w:rsidRDefault="006D6B7F" w:rsidP="006D6B7F">
      <w:pPr>
        <w:spacing w:after="0" w:line="240" w:lineRule="auto"/>
        <w:ind w:firstLine="540"/>
        <w:jc w:val="both"/>
        <w:rPr>
          <w:rFonts w:ascii="Times New Roman" w:hAnsi="Times New Roman"/>
          <w:sz w:val="32"/>
          <w:szCs w:val="32"/>
        </w:rPr>
      </w:pPr>
      <w:r w:rsidRPr="00EB76AD">
        <w:rPr>
          <w:rFonts w:ascii="Times New Roman" w:hAnsi="Times New Roman"/>
          <w:sz w:val="32"/>
          <w:szCs w:val="32"/>
        </w:rPr>
        <w:t>допущені  позиційні помилки (чергування у-в, і-й) визначаються як орфографічні (під час перевірки власних висловлень ЗНО це питання уніфіковано);</w:t>
      </w:r>
    </w:p>
    <w:p w:rsidR="006D6B7F" w:rsidRPr="00EB76AD" w:rsidRDefault="006D6B7F" w:rsidP="006D6B7F">
      <w:pPr>
        <w:spacing w:after="0" w:line="240" w:lineRule="auto"/>
        <w:ind w:firstLine="540"/>
        <w:jc w:val="both"/>
        <w:rPr>
          <w:rFonts w:ascii="Times New Roman" w:hAnsi="Times New Roman"/>
          <w:sz w:val="32"/>
          <w:szCs w:val="32"/>
        </w:rPr>
      </w:pPr>
      <w:r w:rsidRPr="00EB76AD">
        <w:rPr>
          <w:rFonts w:ascii="Times New Roman" w:hAnsi="Times New Roman"/>
          <w:sz w:val="32"/>
          <w:szCs w:val="32"/>
        </w:rPr>
        <w:t>у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6D6B7F" w:rsidRPr="00EB76AD" w:rsidRDefault="006D6B7F" w:rsidP="006D6B7F">
      <w:pPr>
        <w:spacing w:after="0" w:line="240" w:lineRule="auto"/>
        <w:ind w:firstLine="567"/>
        <w:jc w:val="both"/>
        <w:rPr>
          <w:rFonts w:ascii="Times New Roman" w:hAnsi="Times New Roman"/>
          <w:sz w:val="32"/>
          <w:szCs w:val="32"/>
        </w:rPr>
      </w:pPr>
      <w:r w:rsidRPr="00EB76AD">
        <w:rPr>
          <w:rFonts w:ascii="Times New Roman" w:hAnsi="Times New Roman"/>
          <w:b/>
          <w:bCs/>
          <w:sz w:val="32"/>
          <w:szCs w:val="32"/>
        </w:rPr>
        <w:t>Кількість робочих зошитів з української мови</w:t>
      </w:r>
      <w:r w:rsidRPr="00EB76AD">
        <w:rPr>
          <w:rFonts w:ascii="Times New Roman" w:hAnsi="Times New Roman"/>
          <w:sz w:val="32"/>
          <w:szCs w:val="32"/>
        </w:rPr>
        <w:t xml:space="preserve"> за класами:</w:t>
      </w:r>
    </w:p>
    <w:p w:rsidR="006D6B7F" w:rsidRPr="00EB76AD" w:rsidRDefault="006D6B7F" w:rsidP="006D6B7F">
      <w:pPr>
        <w:spacing w:after="0" w:line="240" w:lineRule="auto"/>
        <w:jc w:val="both"/>
        <w:rPr>
          <w:rFonts w:ascii="Times New Roman" w:hAnsi="Times New Roman"/>
          <w:sz w:val="32"/>
          <w:szCs w:val="32"/>
        </w:rPr>
      </w:pPr>
      <w:r w:rsidRPr="00EB76AD">
        <w:rPr>
          <w:rFonts w:ascii="Times New Roman" w:hAnsi="Times New Roman"/>
          <w:sz w:val="32"/>
          <w:szCs w:val="32"/>
        </w:rPr>
        <w:t>5–9 класи – по два зошити;</w:t>
      </w:r>
    </w:p>
    <w:p w:rsidR="006D6B7F" w:rsidRPr="00EB76AD" w:rsidRDefault="006D6B7F" w:rsidP="006D6B7F">
      <w:pPr>
        <w:spacing w:after="0" w:line="240" w:lineRule="auto"/>
        <w:jc w:val="both"/>
        <w:rPr>
          <w:rFonts w:ascii="Times New Roman" w:hAnsi="Times New Roman"/>
          <w:sz w:val="32"/>
          <w:szCs w:val="32"/>
        </w:rPr>
      </w:pPr>
      <w:r w:rsidRPr="00EB76AD">
        <w:rPr>
          <w:rFonts w:ascii="Times New Roman" w:hAnsi="Times New Roman"/>
          <w:sz w:val="32"/>
          <w:szCs w:val="32"/>
        </w:rPr>
        <w:t>10–11 класи – по одному зошиту.</w:t>
      </w:r>
    </w:p>
    <w:p w:rsidR="006D6B7F" w:rsidRPr="00EB76AD" w:rsidRDefault="006D6B7F" w:rsidP="006D6B7F">
      <w:pPr>
        <w:spacing w:after="0" w:line="240" w:lineRule="auto"/>
        <w:jc w:val="both"/>
        <w:rPr>
          <w:rFonts w:ascii="Times New Roman" w:hAnsi="Times New Roman"/>
          <w:sz w:val="32"/>
          <w:szCs w:val="32"/>
        </w:rPr>
      </w:pPr>
      <w:r w:rsidRPr="00EB76AD">
        <w:rPr>
          <w:rFonts w:ascii="Times New Roman" w:hAnsi="Times New Roman"/>
          <w:sz w:val="32"/>
          <w:szCs w:val="32"/>
        </w:rPr>
        <w:t xml:space="preserve">        Для контрольних робіт з української мови в усіх класах використовують по одному зошиту.  </w:t>
      </w:r>
    </w:p>
    <w:p w:rsidR="006D6B7F" w:rsidRPr="00EB76AD" w:rsidRDefault="006D6B7F" w:rsidP="006D6B7F">
      <w:pPr>
        <w:spacing w:after="0" w:line="240" w:lineRule="auto"/>
        <w:ind w:firstLine="567"/>
        <w:jc w:val="both"/>
        <w:rPr>
          <w:rFonts w:ascii="Times New Roman" w:hAnsi="Times New Roman"/>
          <w:sz w:val="32"/>
          <w:szCs w:val="32"/>
        </w:rPr>
      </w:pPr>
      <w:r w:rsidRPr="00EB76AD">
        <w:rPr>
          <w:rFonts w:ascii="Times New Roman" w:hAnsi="Times New Roman"/>
          <w:sz w:val="32"/>
          <w:szCs w:val="32"/>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6D6B7F" w:rsidRPr="00EB76AD" w:rsidRDefault="006D6B7F" w:rsidP="006D6B7F">
      <w:pPr>
        <w:spacing w:after="0" w:line="240" w:lineRule="auto"/>
        <w:ind w:firstLine="567"/>
        <w:jc w:val="both"/>
        <w:rPr>
          <w:rFonts w:ascii="Times New Roman" w:hAnsi="Times New Roman"/>
          <w:b/>
          <w:sz w:val="32"/>
          <w:szCs w:val="32"/>
        </w:rPr>
      </w:pPr>
      <w:r w:rsidRPr="00EB76AD">
        <w:rPr>
          <w:rFonts w:ascii="Times New Roman" w:hAnsi="Times New Roman"/>
          <w:b/>
          <w:sz w:val="32"/>
          <w:szCs w:val="32"/>
        </w:rPr>
        <w:t>У разі відсутності учня на уроці протягом місяця рекомендуємо в колонці за ведення зошита зазначати н/о (нема  оцінки).</w:t>
      </w:r>
    </w:p>
    <w:p w:rsidR="006D6B7F" w:rsidRDefault="006D6B7F" w:rsidP="006D6B7F">
      <w:pPr>
        <w:spacing w:after="0" w:line="240" w:lineRule="auto"/>
        <w:ind w:firstLine="567"/>
        <w:jc w:val="both"/>
        <w:rPr>
          <w:rFonts w:ascii="Times New Roman" w:hAnsi="Times New Roman"/>
          <w:sz w:val="32"/>
          <w:szCs w:val="32"/>
        </w:rPr>
      </w:pPr>
      <w:r w:rsidRPr="00EB76AD">
        <w:rPr>
          <w:rFonts w:ascii="Times New Roman" w:hAnsi="Times New Roman"/>
          <w:sz w:val="32"/>
          <w:szCs w:val="32"/>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EB76AD" w:rsidRDefault="00EB76AD" w:rsidP="006D6B7F">
      <w:pPr>
        <w:spacing w:after="0" w:line="240" w:lineRule="auto"/>
        <w:ind w:firstLine="567"/>
        <w:jc w:val="both"/>
        <w:rPr>
          <w:rFonts w:ascii="Times New Roman" w:hAnsi="Times New Roman"/>
          <w:sz w:val="32"/>
          <w:szCs w:val="32"/>
        </w:rPr>
      </w:pPr>
    </w:p>
    <w:p w:rsidR="006D6B7F" w:rsidRDefault="006D6B7F" w:rsidP="006D6B7F">
      <w:pPr>
        <w:spacing w:after="0" w:line="240" w:lineRule="auto"/>
        <w:jc w:val="center"/>
        <w:rPr>
          <w:rFonts w:ascii="Times New Roman" w:hAnsi="Times New Roman"/>
          <w:b/>
          <w:color w:val="000000"/>
          <w:sz w:val="36"/>
          <w:szCs w:val="36"/>
        </w:rPr>
      </w:pPr>
      <w:r w:rsidRPr="00EB76AD">
        <w:rPr>
          <w:rFonts w:ascii="Times New Roman" w:hAnsi="Times New Roman"/>
          <w:b/>
          <w:color w:val="000000"/>
          <w:sz w:val="36"/>
          <w:szCs w:val="36"/>
        </w:rPr>
        <w:lastRenderedPageBreak/>
        <w:t>Українська література</w:t>
      </w:r>
    </w:p>
    <w:p w:rsidR="00EB76AD" w:rsidRPr="00EB76AD" w:rsidRDefault="00EB76AD" w:rsidP="006D6B7F">
      <w:pPr>
        <w:spacing w:after="0" w:line="240" w:lineRule="auto"/>
        <w:jc w:val="center"/>
        <w:rPr>
          <w:rFonts w:ascii="Times New Roman" w:hAnsi="Times New Roman"/>
          <w:b/>
          <w:color w:val="000000"/>
          <w:sz w:val="36"/>
          <w:szCs w:val="36"/>
        </w:rPr>
      </w:pPr>
    </w:p>
    <w:p w:rsidR="006D6B7F" w:rsidRPr="00EB76AD" w:rsidRDefault="006D6B7F" w:rsidP="006D6B7F">
      <w:pPr>
        <w:shd w:val="clear" w:color="auto" w:fill="FFFFFF"/>
        <w:spacing w:after="0" w:line="240" w:lineRule="auto"/>
        <w:ind w:firstLine="851"/>
        <w:jc w:val="both"/>
        <w:rPr>
          <w:rFonts w:ascii="Times New Roman" w:hAnsi="Times New Roman"/>
          <w:i/>
          <w:iCs/>
          <w:color w:val="000000"/>
          <w:sz w:val="32"/>
          <w:szCs w:val="32"/>
        </w:rPr>
      </w:pPr>
      <w:r w:rsidRPr="00EB76AD">
        <w:rPr>
          <w:rFonts w:ascii="Times New Roman" w:hAnsi="Times New Roman"/>
          <w:color w:val="000000"/>
          <w:sz w:val="32"/>
          <w:szCs w:val="32"/>
        </w:rPr>
        <w:t xml:space="preserve">У 2017-2018 навчальному році </w:t>
      </w:r>
      <w:r w:rsidRPr="00EB76AD">
        <w:rPr>
          <w:rFonts w:ascii="Times New Roman" w:hAnsi="Times New Roman"/>
          <w:b/>
          <w:bCs/>
          <w:color w:val="000000"/>
          <w:sz w:val="32"/>
          <w:szCs w:val="32"/>
        </w:rPr>
        <w:t xml:space="preserve">вивчення української літератури в 5-9 класах </w:t>
      </w:r>
      <w:r w:rsidRPr="00EB76AD">
        <w:rPr>
          <w:rFonts w:ascii="Times New Roman" w:hAnsi="Times New Roman"/>
          <w:color w:val="000000"/>
          <w:sz w:val="32"/>
          <w:szCs w:val="32"/>
        </w:rPr>
        <w:t xml:space="preserve">здійснюватиметься за навчальною програмою: Українська література. 5-9 класи. Програма для загальноосвітніх навчальних закладів. – К.: Освіта, 2013 зі змінами,   затвердженими наказом  МОН України </w:t>
      </w:r>
      <w:r w:rsidRPr="00EB76AD">
        <w:rPr>
          <w:rFonts w:ascii="Times New Roman" w:hAnsi="Times New Roman"/>
          <w:color w:val="000000"/>
          <w:sz w:val="32"/>
          <w:szCs w:val="32"/>
        </w:rPr>
        <w:br/>
        <w:t>від 07.06.2017 №804 (</w:t>
      </w:r>
      <w:hyperlink r:id="rId11" w:history="1">
        <w:r w:rsidRPr="00EB76AD">
          <w:rPr>
            <w:rStyle w:val="a3"/>
            <w:rFonts w:ascii="Times New Roman" w:hAnsi="Times New Roman"/>
            <w:sz w:val="32"/>
            <w:szCs w:val="32"/>
          </w:rPr>
          <w:t>http://mon.gov.ua/activity/education/zagalna-serednya/navchalni-programi-5-9-klas-2017.html</w:t>
        </w:r>
      </w:hyperlink>
      <w:r w:rsidRPr="00EB76AD">
        <w:rPr>
          <w:rFonts w:ascii="Times New Roman" w:hAnsi="Times New Roman"/>
          <w:color w:val="000000"/>
          <w:sz w:val="32"/>
          <w:szCs w:val="32"/>
        </w:rPr>
        <w:t xml:space="preserve"> ); </w:t>
      </w:r>
    </w:p>
    <w:p w:rsidR="006D6B7F" w:rsidRPr="00EB76AD" w:rsidRDefault="006D6B7F" w:rsidP="006D6B7F">
      <w:pPr>
        <w:spacing w:after="0" w:line="240" w:lineRule="auto"/>
        <w:ind w:right="-108" w:firstLine="567"/>
        <w:jc w:val="both"/>
        <w:rPr>
          <w:rFonts w:ascii="Times New Roman" w:hAnsi="Times New Roman"/>
          <w:color w:val="000000"/>
          <w:sz w:val="32"/>
          <w:szCs w:val="32"/>
        </w:rPr>
      </w:pPr>
      <w:r w:rsidRPr="00EB76AD">
        <w:rPr>
          <w:rFonts w:ascii="Times New Roman" w:hAnsi="Times New Roman"/>
          <w:b/>
          <w:bCs/>
          <w:color w:val="000000"/>
          <w:sz w:val="32"/>
          <w:szCs w:val="32"/>
        </w:rPr>
        <w:t xml:space="preserve"> у 10-11 класах </w:t>
      </w:r>
      <w:r w:rsidRPr="00EB76AD">
        <w:rPr>
          <w:rFonts w:ascii="Times New Roman" w:hAnsi="Times New Roman"/>
          <w:color w:val="000000"/>
          <w:sz w:val="32"/>
          <w:szCs w:val="32"/>
        </w:rPr>
        <w:t xml:space="preserve">– за навчальними програмами, затвердженими  наказом Міністерства від 28.10.2010 № 1021, крім академічного рівня та рівня стандарту, </w:t>
      </w:r>
      <w:hyperlink r:id="rId12" w:history="1">
        <w:r w:rsidRPr="00EB76AD">
          <w:rPr>
            <w:rStyle w:val="a3"/>
            <w:rFonts w:ascii="Times New Roman" w:eastAsia="Calibri" w:hAnsi="Times New Roman"/>
            <w:color w:val="000000"/>
            <w:sz w:val="32"/>
            <w:szCs w:val="32"/>
          </w:rPr>
          <w:t xml:space="preserve">затверджені наказом  МОН  від  </w:t>
        </w:r>
      </w:hyperlink>
      <w:r w:rsidRPr="00EB76AD">
        <w:rPr>
          <w:rStyle w:val="a3"/>
          <w:rFonts w:ascii="Times New Roman" w:eastAsia="Calibri" w:hAnsi="Times New Roman"/>
          <w:color w:val="000000"/>
          <w:sz w:val="32"/>
          <w:szCs w:val="32"/>
        </w:rPr>
        <w:t>14.07.2016 № 826</w:t>
      </w:r>
      <w:r w:rsidRPr="00EB76AD">
        <w:rPr>
          <w:rFonts w:ascii="Times New Roman" w:hAnsi="Times New Roman"/>
          <w:color w:val="000000"/>
          <w:sz w:val="32"/>
          <w:szCs w:val="32"/>
        </w:rPr>
        <w:t>.</w:t>
      </w:r>
      <w:r w:rsidRPr="00EB76AD">
        <w:rPr>
          <w:rFonts w:ascii="Times New Roman" w:eastAsia="Calibri" w:hAnsi="Times New Roman"/>
          <w:color w:val="000000"/>
          <w:sz w:val="32"/>
          <w:szCs w:val="32"/>
        </w:rPr>
        <w:t xml:space="preserve"> </w:t>
      </w:r>
      <w:r w:rsidRPr="00EB76AD">
        <w:rPr>
          <w:rFonts w:ascii="Times New Roman" w:hAnsi="Times New Roman"/>
          <w:color w:val="000000"/>
          <w:sz w:val="32"/>
          <w:szCs w:val="32"/>
        </w:rPr>
        <w:t xml:space="preserve">Програми розміщені на офіційному сайті МОН України за посиланням: </w:t>
      </w:r>
      <w:r w:rsidRPr="00EB76AD">
        <w:rPr>
          <w:rFonts w:ascii="Times New Roman" w:hAnsi="Times New Roman"/>
          <w:color w:val="000000"/>
          <w:sz w:val="32"/>
          <w:szCs w:val="32"/>
          <w:shd w:val="clear" w:color="auto" w:fill="FFFFFF"/>
        </w:rPr>
        <w:t>http://mon.gov.ua/activity/education/zagalna-serednya/navchalni-programy.html.</w:t>
      </w:r>
      <w:r w:rsidRPr="00EB76AD">
        <w:rPr>
          <w:rFonts w:ascii="Times New Roman" w:hAnsi="Times New Roman"/>
          <w:color w:val="000000"/>
          <w:sz w:val="32"/>
          <w:szCs w:val="32"/>
        </w:rPr>
        <w:t xml:space="preserve"> </w:t>
      </w:r>
    </w:p>
    <w:p w:rsidR="006D6B7F" w:rsidRPr="00EB76AD" w:rsidRDefault="006D6B7F" w:rsidP="006D6B7F">
      <w:pPr>
        <w:spacing w:after="0" w:line="240" w:lineRule="auto"/>
        <w:ind w:firstLine="851"/>
        <w:jc w:val="both"/>
        <w:rPr>
          <w:rFonts w:ascii="Times New Roman" w:hAnsi="Times New Roman"/>
          <w:color w:val="000000"/>
          <w:sz w:val="32"/>
          <w:szCs w:val="32"/>
        </w:rPr>
      </w:pPr>
      <w:r w:rsidRPr="00EB76AD">
        <w:rPr>
          <w:rFonts w:ascii="Times New Roman" w:hAnsi="Times New Roman"/>
          <w:color w:val="000000"/>
          <w:sz w:val="32"/>
          <w:szCs w:val="32"/>
        </w:rPr>
        <w:t>Звертаємо увагу, що в 2017 році програму з української літератури для 5-9 класів модернізовано згідно з Державним стандартом базової і повної загальної середньої освіти, затвердженим в 2011 році,  та з метою наскрізного впровадження механізму реалізації завдань компетентнісного підходу в навчанні української літератури в контексті положень «Нової української школи».</w:t>
      </w: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У зв’язку з цим розроблено новий формат пояснювальної записки до програми, де визначено роль української літератури у формуванні ключових компетентностей, з’ясовано особливості запровадження наскрізних ліній «Екологічна безпека та сталий розвиток» </w:t>
      </w:r>
      <w:r w:rsidRPr="00EB76AD">
        <w:rPr>
          <w:rFonts w:ascii="Times New Roman" w:hAnsi="Times New Roman"/>
          <w:b/>
          <w:color w:val="000000"/>
          <w:sz w:val="32"/>
          <w:szCs w:val="32"/>
        </w:rPr>
        <w:t>(НЛ–1)</w:t>
      </w:r>
      <w:r w:rsidRPr="00EB76AD">
        <w:rPr>
          <w:rFonts w:ascii="Times New Roman" w:hAnsi="Times New Roman"/>
          <w:color w:val="000000"/>
          <w:sz w:val="32"/>
          <w:szCs w:val="32"/>
        </w:rPr>
        <w:t xml:space="preserve">, «Громадянська відповідальність» </w:t>
      </w:r>
      <w:r w:rsidRPr="00EB76AD">
        <w:rPr>
          <w:rFonts w:ascii="Times New Roman" w:hAnsi="Times New Roman"/>
          <w:b/>
          <w:color w:val="000000"/>
          <w:sz w:val="32"/>
          <w:szCs w:val="32"/>
        </w:rPr>
        <w:t>(НЛ–2)</w:t>
      </w:r>
      <w:r w:rsidRPr="00EB76AD">
        <w:rPr>
          <w:rFonts w:ascii="Times New Roman" w:hAnsi="Times New Roman"/>
          <w:color w:val="000000"/>
          <w:sz w:val="32"/>
          <w:szCs w:val="32"/>
        </w:rPr>
        <w:t>, «Здоров'я і безпека»</w:t>
      </w:r>
      <w:r w:rsidRPr="00EB76AD">
        <w:rPr>
          <w:rFonts w:ascii="Times New Roman" w:hAnsi="Times New Roman"/>
          <w:b/>
          <w:color w:val="000000"/>
          <w:sz w:val="32"/>
          <w:szCs w:val="32"/>
        </w:rPr>
        <w:t xml:space="preserve"> (НЛ–3)</w:t>
      </w:r>
      <w:r w:rsidRPr="00EB76AD">
        <w:rPr>
          <w:rFonts w:ascii="Times New Roman" w:hAnsi="Times New Roman"/>
          <w:color w:val="000000"/>
          <w:sz w:val="32"/>
          <w:szCs w:val="32"/>
        </w:rPr>
        <w:t>, «Підприємливість та фінансова грамотність» (</w:t>
      </w:r>
      <w:r w:rsidRPr="00EB76AD">
        <w:rPr>
          <w:rFonts w:ascii="Times New Roman" w:hAnsi="Times New Roman"/>
          <w:b/>
          <w:color w:val="000000"/>
          <w:sz w:val="32"/>
          <w:szCs w:val="32"/>
        </w:rPr>
        <w:t>НЛ–4)</w:t>
      </w:r>
      <w:r w:rsidRPr="00EB76AD">
        <w:rPr>
          <w:rFonts w:ascii="Times New Roman" w:hAnsi="Times New Roman"/>
          <w:color w:val="000000"/>
          <w:sz w:val="32"/>
          <w:szCs w:val="32"/>
        </w:rPr>
        <w:t>, які відображають провідні соціально й особистісно значущі ідеї, що послідовно розкриваються в процесі навчання й виховання; спрогнозовано портрет випускника основної школи.</w:t>
      </w:r>
    </w:p>
    <w:p w:rsidR="006D6B7F" w:rsidRPr="00EB76AD" w:rsidRDefault="006D6B7F" w:rsidP="006D6B7F">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EB76AD">
        <w:rPr>
          <w:rFonts w:ascii="Times New Roman" w:hAnsi="Times New Roman"/>
          <w:color w:val="000000"/>
          <w:sz w:val="32"/>
          <w:szCs w:val="32"/>
        </w:rPr>
        <w:t xml:space="preserve">Унесено зміни до структури програми,  де рубрика </w:t>
      </w:r>
      <w:r w:rsidRPr="00EB76AD">
        <w:rPr>
          <w:rFonts w:ascii="Times New Roman" w:hAnsi="Times New Roman"/>
          <w:b/>
          <w:bCs/>
          <w:color w:val="000000"/>
          <w:sz w:val="32"/>
          <w:szCs w:val="32"/>
        </w:rPr>
        <w:t>«Очікувані результати навчально-пізнавальної діяльності»</w:t>
      </w:r>
      <w:r w:rsidRPr="00EB76AD">
        <w:rPr>
          <w:rFonts w:ascii="Times New Roman" w:hAnsi="Times New Roman"/>
          <w:color w:val="000000"/>
          <w:sz w:val="32"/>
          <w:szCs w:val="32"/>
        </w:rPr>
        <w:t xml:space="preserve"> містить перелік умінь, навичок, ціннісних ставлень, які передбачено сформувати в результаті вивчення теми, і коло необхідних для цього знань. </w:t>
      </w:r>
    </w:p>
    <w:p w:rsidR="006D6B7F" w:rsidRPr="00EB76AD" w:rsidRDefault="006D6B7F" w:rsidP="006D6B7F">
      <w:pPr>
        <w:widowControl w:val="0"/>
        <w:autoSpaceDE w:val="0"/>
        <w:autoSpaceDN w:val="0"/>
        <w:adjustRightInd w:val="0"/>
        <w:spacing w:after="0" w:line="240" w:lineRule="auto"/>
        <w:ind w:firstLine="709"/>
        <w:jc w:val="both"/>
        <w:rPr>
          <w:rFonts w:ascii="Times New Roman" w:hAnsi="Times New Roman"/>
          <w:b/>
          <w:color w:val="000000"/>
          <w:sz w:val="32"/>
          <w:szCs w:val="32"/>
        </w:rPr>
      </w:pPr>
      <w:r w:rsidRPr="00EB76AD">
        <w:rPr>
          <w:rFonts w:ascii="Times New Roman" w:hAnsi="Times New Roman"/>
          <w:b/>
          <w:color w:val="000000"/>
          <w:sz w:val="32"/>
          <w:szCs w:val="32"/>
        </w:rPr>
        <w:t>Зміст навчального матеріалу</w:t>
      </w:r>
      <w:r w:rsidRPr="00EB76AD">
        <w:rPr>
          <w:rFonts w:ascii="Times New Roman" w:hAnsi="Times New Roman"/>
          <w:color w:val="000000"/>
          <w:sz w:val="32"/>
          <w:szCs w:val="32"/>
        </w:rPr>
        <w:t xml:space="preserve"> передбачає текстове вивчення творів,  що виділені </w:t>
      </w:r>
      <w:r w:rsidRPr="00EB76AD">
        <w:rPr>
          <w:rFonts w:ascii="Times New Roman" w:hAnsi="Times New Roman"/>
          <w:b/>
          <w:color w:val="000000"/>
          <w:sz w:val="32"/>
          <w:szCs w:val="32"/>
        </w:rPr>
        <w:t xml:space="preserve">напівжирним шрифтом, </w:t>
      </w:r>
      <w:r w:rsidRPr="00EB76AD">
        <w:rPr>
          <w:rFonts w:ascii="Times New Roman" w:hAnsi="Times New Roman"/>
          <w:color w:val="000000"/>
          <w:sz w:val="32"/>
          <w:szCs w:val="32"/>
        </w:rPr>
        <w:t xml:space="preserve">інші ж лише називаються для допомоги вчителеві під час вивчення певної теми. Крім того,  для осучаснення змістового компоненту, актуалізації компетентнісного підходу, надання вчителеві методичної допомоги під час вивчення програмових тем запропоновано </w:t>
      </w:r>
      <w:r w:rsidRPr="00EB76AD">
        <w:rPr>
          <w:rFonts w:ascii="Times New Roman" w:hAnsi="Times New Roman"/>
          <w:b/>
          <w:color w:val="000000"/>
          <w:sz w:val="32"/>
          <w:szCs w:val="32"/>
        </w:rPr>
        <w:t>рекомендаційні рубрики</w:t>
      </w:r>
      <w:r w:rsidRPr="00EB76AD">
        <w:rPr>
          <w:rFonts w:ascii="Times New Roman" w:hAnsi="Times New Roman"/>
          <w:color w:val="000000"/>
          <w:sz w:val="32"/>
          <w:szCs w:val="32"/>
        </w:rPr>
        <w:t xml:space="preserve"> </w:t>
      </w:r>
      <w:r w:rsidRPr="00EB76AD">
        <w:rPr>
          <w:rFonts w:ascii="Times New Roman" w:hAnsi="Times New Roman"/>
          <w:b/>
          <w:color w:val="000000"/>
          <w:sz w:val="32"/>
          <w:szCs w:val="32"/>
        </w:rPr>
        <w:t xml:space="preserve">«Мистецький контекст» (МК), «Сучасна українська </w:t>
      </w:r>
      <w:r w:rsidRPr="00EB76AD">
        <w:rPr>
          <w:rFonts w:ascii="Times New Roman" w:hAnsi="Times New Roman"/>
          <w:b/>
          <w:color w:val="000000"/>
          <w:sz w:val="32"/>
          <w:szCs w:val="32"/>
        </w:rPr>
        <w:lastRenderedPageBreak/>
        <w:t>дитяча й підліткова література» (СЛ).</w:t>
      </w:r>
    </w:p>
    <w:p w:rsidR="006D6B7F" w:rsidRPr="00EB76AD" w:rsidRDefault="006D6B7F" w:rsidP="006D6B7F">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EB76AD">
        <w:rPr>
          <w:rFonts w:ascii="Times New Roman" w:hAnsi="Times New Roman"/>
          <w:b/>
          <w:color w:val="000000"/>
          <w:sz w:val="32"/>
          <w:szCs w:val="32"/>
        </w:rPr>
        <w:t xml:space="preserve"> У рубриці «Мистецький контекст» (МК)</w:t>
      </w:r>
      <w:r w:rsidRPr="00EB76AD">
        <w:rPr>
          <w:rFonts w:ascii="Times New Roman" w:hAnsi="Times New Roman"/>
          <w:color w:val="000000"/>
          <w:sz w:val="32"/>
          <w:szCs w:val="32"/>
        </w:rPr>
        <w:t xml:space="preserve">  подано зразки різних видів мистецтв (образотворче, музичне, скульптура тощо), з якими вчитель-словесник, на власний розсуд, </w:t>
      </w:r>
      <w:r w:rsidRPr="00EB76AD">
        <w:rPr>
          <w:rFonts w:ascii="Times New Roman" w:hAnsi="Times New Roman"/>
          <w:b/>
          <w:color w:val="000000"/>
          <w:sz w:val="32"/>
          <w:szCs w:val="32"/>
        </w:rPr>
        <w:t>може ознайомити</w:t>
      </w:r>
      <w:r w:rsidRPr="00EB76AD">
        <w:rPr>
          <w:rFonts w:ascii="Times New Roman" w:hAnsi="Times New Roman"/>
          <w:color w:val="000000"/>
          <w:sz w:val="32"/>
          <w:szCs w:val="32"/>
        </w:rPr>
        <w:t xml:space="preserve"> учнів.</w:t>
      </w:r>
    </w:p>
    <w:p w:rsidR="006D6B7F" w:rsidRPr="00EB76AD" w:rsidRDefault="006D6B7F" w:rsidP="006D6B7F">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EB76AD">
        <w:rPr>
          <w:rFonts w:ascii="Times New Roman" w:hAnsi="Times New Roman"/>
          <w:color w:val="000000"/>
          <w:sz w:val="32"/>
          <w:szCs w:val="32"/>
        </w:rPr>
        <w:t xml:space="preserve"> У рубриці </w:t>
      </w:r>
      <w:r w:rsidRPr="00EB76AD">
        <w:rPr>
          <w:rFonts w:ascii="Times New Roman" w:hAnsi="Times New Roman"/>
          <w:b/>
          <w:color w:val="000000"/>
          <w:sz w:val="32"/>
          <w:szCs w:val="32"/>
        </w:rPr>
        <w:t>«Сучасна українська дитяча й підліткова література» (СЛ)</w:t>
      </w:r>
      <w:r w:rsidRPr="00EB76AD">
        <w:rPr>
          <w:rFonts w:ascii="Times New Roman" w:hAnsi="Times New Roman"/>
          <w:color w:val="000000"/>
          <w:sz w:val="32"/>
          <w:szCs w:val="32"/>
        </w:rPr>
        <w:t xml:space="preserve"> запропоновано</w:t>
      </w:r>
      <w:r w:rsidRPr="00EB76AD">
        <w:rPr>
          <w:rFonts w:ascii="Times New Roman" w:hAnsi="Times New Roman"/>
          <w:b/>
          <w:color w:val="000000"/>
          <w:sz w:val="32"/>
          <w:szCs w:val="32"/>
        </w:rPr>
        <w:t xml:space="preserve"> </w:t>
      </w:r>
      <w:r w:rsidRPr="00EB76AD">
        <w:rPr>
          <w:rFonts w:ascii="Times New Roman" w:hAnsi="Times New Roman"/>
          <w:color w:val="000000"/>
          <w:sz w:val="32"/>
          <w:szCs w:val="32"/>
        </w:rPr>
        <w:t xml:space="preserve">сучасні твори, які ідейно та тематично пов’язані із запропонованими для текстуального вивчення. Учитель </w:t>
      </w:r>
      <w:r w:rsidRPr="00EB76AD">
        <w:rPr>
          <w:rFonts w:ascii="Times New Roman" w:hAnsi="Times New Roman"/>
          <w:b/>
          <w:color w:val="000000"/>
          <w:sz w:val="32"/>
          <w:szCs w:val="32"/>
        </w:rPr>
        <w:t>може використати</w:t>
      </w:r>
      <w:r w:rsidRPr="00EB76AD">
        <w:rPr>
          <w:rFonts w:ascii="Times New Roman" w:hAnsi="Times New Roman"/>
          <w:color w:val="000000"/>
          <w:sz w:val="32"/>
          <w:szCs w:val="32"/>
        </w:rPr>
        <w:t xml:space="preserve"> їх задля зацікавлення учнів сучасним літературним процесом, проведення паралелей між класичним і сучасним творами (за рахунок  резервних годин; на уроках позакласного читання; літератури рідного краю тощо).</w:t>
      </w:r>
    </w:p>
    <w:p w:rsidR="006D6B7F" w:rsidRPr="00EB76AD" w:rsidRDefault="006D6B7F" w:rsidP="006D6B7F">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EB76AD">
        <w:rPr>
          <w:rFonts w:ascii="Times New Roman" w:hAnsi="Times New Roman"/>
          <w:color w:val="000000"/>
          <w:sz w:val="32"/>
          <w:szCs w:val="32"/>
        </w:rPr>
        <w:t xml:space="preserve"> Вивчення  української літератури  також відбувається із залученням </w:t>
      </w:r>
      <w:r w:rsidRPr="00EB76AD">
        <w:rPr>
          <w:rFonts w:ascii="Times New Roman" w:hAnsi="Times New Roman"/>
          <w:b/>
          <w:bCs/>
          <w:color w:val="000000"/>
          <w:sz w:val="32"/>
          <w:szCs w:val="32"/>
        </w:rPr>
        <w:t>міжпредметних зв’язків</w:t>
      </w:r>
      <w:r w:rsidRPr="00EB76AD">
        <w:rPr>
          <w:rFonts w:ascii="Times New Roman" w:hAnsi="Times New Roman"/>
          <w:color w:val="000000"/>
          <w:sz w:val="32"/>
          <w:szCs w:val="32"/>
        </w:rPr>
        <w:t xml:space="preserve"> -</w:t>
      </w:r>
      <w:r w:rsidRPr="00EB76AD">
        <w:rPr>
          <w:rFonts w:ascii="Times New Roman" w:hAnsi="Times New Roman"/>
          <w:b/>
          <w:color w:val="000000"/>
          <w:sz w:val="32"/>
          <w:szCs w:val="32"/>
        </w:rPr>
        <w:t xml:space="preserve"> МЗ</w:t>
      </w:r>
      <w:r w:rsidRPr="00EB76AD">
        <w:rPr>
          <w:rFonts w:ascii="Times New Roman" w:hAnsi="Times New Roman"/>
          <w:i/>
          <w:iCs/>
          <w:color w:val="000000"/>
          <w:sz w:val="32"/>
          <w:szCs w:val="32"/>
        </w:rPr>
        <w:t xml:space="preserve"> </w:t>
      </w:r>
      <w:r w:rsidRPr="00EB76AD">
        <w:rPr>
          <w:rFonts w:ascii="Times New Roman" w:hAnsi="Times New Roman"/>
          <w:iCs/>
          <w:color w:val="000000"/>
          <w:sz w:val="32"/>
          <w:szCs w:val="32"/>
        </w:rPr>
        <w:t>(українська мова, історія, зарубіжна література, іноземні мови, образотворче мистецтво, музика, природознавство, географія, естетика, етика тощо</w:t>
      </w:r>
      <w:r w:rsidRPr="00EB76AD">
        <w:rPr>
          <w:rFonts w:ascii="Times New Roman" w:hAnsi="Times New Roman"/>
          <w:color w:val="000000"/>
          <w:sz w:val="32"/>
          <w:szCs w:val="32"/>
        </w:rPr>
        <w:t xml:space="preserve">). </w:t>
      </w:r>
    </w:p>
    <w:p w:rsidR="006D6B7F" w:rsidRPr="00EB76AD" w:rsidRDefault="006D6B7F" w:rsidP="006D6B7F">
      <w:pPr>
        <w:widowControl w:val="0"/>
        <w:autoSpaceDE w:val="0"/>
        <w:autoSpaceDN w:val="0"/>
        <w:adjustRightInd w:val="0"/>
        <w:spacing w:after="0" w:line="240" w:lineRule="auto"/>
        <w:ind w:firstLine="709"/>
        <w:jc w:val="both"/>
        <w:rPr>
          <w:rFonts w:ascii="Times New Roman" w:hAnsi="Times New Roman"/>
          <w:color w:val="000000"/>
          <w:sz w:val="32"/>
          <w:szCs w:val="32"/>
          <w:lang w:val="ru-RU"/>
        </w:rPr>
      </w:pPr>
      <w:r w:rsidRPr="00EB76AD">
        <w:rPr>
          <w:rFonts w:ascii="Times New Roman" w:hAnsi="Times New Roman"/>
          <w:color w:val="000000"/>
          <w:sz w:val="32"/>
          <w:szCs w:val="32"/>
        </w:rPr>
        <w:t>Крім того, здійснено частковий перерозподіл кількості годин на вивчення творів (зі збереженням структурних тематичних блоків чинної 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134"/>
        <w:gridCol w:w="992"/>
        <w:gridCol w:w="1525"/>
      </w:tblGrid>
      <w:tr w:rsidR="006D6B7F" w:rsidRPr="00725EF8" w:rsidTr="001F438B">
        <w:trPr>
          <w:trHeight w:val="29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Клас</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Назва теми</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Додано годин</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годин</w:t>
            </w: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Рекомен-</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довано</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годин </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Народні казки</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6D6B7F" w:rsidRPr="00725EF8" w:rsidTr="001F438B">
        <w:trPr>
          <w:trHeight w:val="551"/>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Із народної мудрості. Загадки. Прислів’я та приказки</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rPr>
          <w:trHeight w:val="551"/>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Василь Симоненко</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Леонід Глібов</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rPr>
          <w:trHeight w:val="29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Зірка Мензатюк. «Таємниця козацької шаблі»</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6D6B7F" w:rsidRPr="00725EF8" w:rsidTr="001F438B">
        <w:trPr>
          <w:trHeight w:val="29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Євген Гуцало</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rPr>
          <w:trHeight w:val="29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Ярослав Стельмах</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6D6B7F" w:rsidRPr="00725EF8" w:rsidTr="001F438B">
        <w:trPr>
          <w:trHeight w:val="29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Леся Воронина</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6D6B7F" w:rsidRPr="00725EF8" w:rsidTr="001F438B">
        <w:trPr>
          <w:trHeight w:val="29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Михайло Стельмах </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Богдан Лепкий</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Любов Пономаренко</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Олег Ольжич. Олена Теліга</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Іван Карпенко-Карий</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Юрій Винничук. «Місце для дракона»</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Українська література доби Ренесансу і доби Бароко. Григорій Сковорода</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4</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Григорій Квітка-Основ</w:t>
            </w:r>
            <w:r w:rsidRPr="00725EF8">
              <w:rPr>
                <w:rFonts w:ascii="Times New Roman" w:hAnsi="Times New Roman"/>
                <w:color w:val="000000"/>
                <w:sz w:val="28"/>
                <w:szCs w:val="28"/>
                <w:lang w:val="en-US"/>
              </w:rPr>
              <w:t>’</w:t>
            </w:r>
            <w:r w:rsidRPr="00725EF8">
              <w:rPr>
                <w:rFonts w:ascii="Times New Roman" w:hAnsi="Times New Roman"/>
                <w:color w:val="000000"/>
                <w:sz w:val="28"/>
                <w:szCs w:val="28"/>
              </w:rPr>
              <w:t>яненко</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Література українського романтизму </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Тарас Шевченко. </w:t>
            </w:r>
            <w:r w:rsidRPr="00725EF8">
              <w:rPr>
                <w:rFonts w:ascii="Times New Roman" w:hAnsi="Times New Roman"/>
                <w:bCs/>
                <w:color w:val="000000"/>
                <w:sz w:val="28"/>
                <w:szCs w:val="28"/>
              </w:rPr>
              <w:t>«Доля», «Росли укупочці, зросли…».</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rPr>
          <w:trHeight w:val="286"/>
        </w:trPr>
        <w:tc>
          <w:tcPr>
            <w:tcW w:w="709"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9</w:t>
            </w:r>
          </w:p>
        </w:tc>
        <w:tc>
          <w:tcPr>
            <w:tcW w:w="524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Марко Вовчок</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1</w:t>
            </w:r>
          </w:p>
        </w:tc>
        <w:tc>
          <w:tcPr>
            <w:tcW w:w="992"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52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3</w:t>
            </w:r>
          </w:p>
        </w:tc>
      </w:tr>
    </w:tbl>
    <w:p w:rsidR="006D6B7F" w:rsidRPr="006D6B7F" w:rsidRDefault="006D6B7F" w:rsidP="006D6B7F">
      <w:pPr>
        <w:widowControl w:val="0"/>
        <w:autoSpaceDE w:val="0"/>
        <w:autoSpaceDN w:val="0"/>
        <w:adjustRightInd w:val="0"/>
        <w:spacing w:after="0" w:line="240" w:lineRule="auto"/>
        <w:ind w:firstLine="709"/>
        <w:jc w:val="both"/>
        <w:rPr>
          <w:rFonts w:ascii="Times New Roman" w:hAnsi="Times New Roman"/>
          <w:color w:val="000000"/>
          <w:sz w:val="28"/>
          <w:szCs w:val="28"/>
          <w:lang w:val="ru-RU"/>
        </w:rPr>
      </w:pPr>
    </w:p>
    <w:p w:rsidR="006D6B7F" w:rsidRPr="00EB76AD" w:rsidRDefault="006D6B7F" w:rsidP="006D6B7F">
      <w:pPr>
        <w:spacing w:after="0" w:line="240" w:lineRule="auto"/>
        <w:ind w:firstLine="567"/>
        <w:jc w:val="both"/>
        <w:rPr>
          <w:rFonts w:ascii="Times New Roman" w:hAnsi="Times New Roman"/>
          <w:color w:val="000000"/>
          <w:sz w:val="32"/>
          <w:szCs w:val="32"/>
          <w:lang w:val="ru-RU"/>
        </w:rPr>
      </w:pPr>
      <w:r w:rsidRPr="00EB76AD">
        <w:rPr>
          <w:rFonts w:ascii="Times New Roman" w:hAnsi="Times New Roman"/>
          <w:color w:val="000000"/>
          <w:sz w:val="32"/>
          <w:szCs w:val="32"/>
        </w:rPr>
        <w:t>У  змісті програми запропоновано альтернативу під час вивчення тем, внесено корективи, що дозволило осучаснити корпус програмових текстів новими авторами: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5"/>
        <w:gridCol w:w="1276"/>
        <w:gridCol w:w="1134"/>
        <w:gridCol w:w="3934"/>
      </w:tblGrid>
      <w:tr w:rsidR="006D6B7F" w:rsidRPr="00725EF8" w:rsidTr="001F438B">
        <w:trPr>
          <w:trHeight w:val="29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Клас</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Назва теми</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Додано </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Вилу-чено </w:t>
            </w: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Зміни</w:t>
            </w:r>
          </w:p>
          <w:p w:rsidR="006D6B7F" w:rsidRPr="00725EF8" w:rsidRDefault="006D6B7F" w:rsidP="001F438B">
            <w:pPr>
              <w:pStyle w:val="a4"/>
              <w:spacing w:after="0" w:line="240" w:lineRule="auto"/>
              <w:ind w:left="0"/>
              <w:rPr>
                <w:rFonts w:ascii="Times New Roman" w:hAnsi="Times New Roman"/>
                <w:color w:val="000000"/>
                <w:sz w:val="28"/>
                <w:szCs w:val="28"/>
              </w:rPr>
            </w:pPr>
          </w:p>
        </w:tc>
      </w:tr>
      <w:tr w:rsidR="006D6B7F" w:rsidRPr="00725EF8" w:rsidTr="001F438B">
        <w:trPr>
          <w:trHeight w:val="29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bCs/>
                <w:color w:val="000000"/>
                <w:sz w:val="28"/>
                <w:szCs w:val="28"/>
              </w:rPr>
              <w:t>Легенди</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 Подано </w:t>
            </w:r>
            <w:r w:rsidRPr="00725EF8">
              <w:rPr>
                <w:rFonts w:ascii="Times New Roman" w:hAnsi="Times New Roman"/>
                <w:bCs/>
                <w:color w:val="000000"/>
                <w:sz w:val="28"/>
                <w:szCs w:val="28"/>
              </w:rPr>
              <w:t>5 на вибір учителя</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Народні казки</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«Яйце-райце»</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Казки однієї тематичної групи подано на вибір: </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«Про правду і кривду» </w:t>
            </w:r>
            <w:r w:rsidRPr="00725EF8">
              <w:rPr>
                <w:rFonts w:ascii="Times New Roman" w:hAnsi="Times New Roman"/>
                <w:color w:val="000000"/>
                <w:sz w:val="28"/>
                <w:szCs w:val="28"/>
                <w:u w:val="single"/>
              </w:rPr>
              <w:t>або</w:t>
            </w:r>
            <w:r w:rsidRPr="00725EF8">
              <w:rPr>
                <w:rFonts w:ascii="Times New Roman" w:hAnsi="Times New Roman"/>
                <w:color w:val="000000"/>
                <w:sz w:val="28"/>
                <w:szCs w:val="28"/>
              </w:rPr>
              <w:t xml:space="preserve"> «Мудра дівчина»; </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«Ох» </w:t>
            </w:r>
            <w:r w:rsidRPr="00725EF8">
              <w:rPr>
                <w:rFonts w:ascii="Times New Roman" w:hAnsi="Times New Roman"/>
                <w:color w:val="000000"/>
                <w:sz w:val="28"/>
                <w:szCs w:val="28"/>
                <w:u w:val="single"/>
              </w:rPr>
              <w:t>або</w:t>
            </w:r>
            <w:r w:rsidRPr="00725EF8">
              <w:rPr>
                <w:rFonts w:ascii="Times New Roman" w:hAnsi="Times New Roman"/>
                <w:color w:val="000000"/>
                <w:sz w:val="28"/>
                <w:szCs w:val="28"/>
              </w:rPr>
              <w:t xml:space="preserve"> «Летючий корабель»</w:t>
            </w:r>
          </w:p>
        </w:tc>
      </w:tr>
      <w:tr w:rsidR="006D6B7F" w:rsidRPr="00725EF8" w:rsidTr="001F438B">
        <w:trPr>
          <w:trHeight w:val="551"/>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5 </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Літописні оповіді </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Три твори на вибір учителя</w:t>
            </w:r>
          </w:p>
        </w:tc>
      </w:tr>
      <w:tr w:rsidR="006D6B7F" w:rsidRPr="00725EF8" w:rsidTr="001F438B">
        <w:trPr>
          <w:trHeight w:val="551"/>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Із народної мудрості</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 вивчення напам’ять загадок, прислів’їв, приказок</w:t>
            </w:r>
          </w:p>
        </w:tc>
      </w:tr>
      <w:tr w:rsidR="006D6B7F" w:rsidRPr="00725EF8" w:rsidTr="001F438B">
        <w:trPr>
          <w:trHeight w:val="551"/>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Олександр Олесь</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Твори із книги «Княжа Україна» подано 2  на вибір</w:t>
            </w:r>
          </w:p>
        </w:tc>
      </w:tr>
      <w:tr w:rsidR="006D6B7F" w:rsidRPr="00725EF8" w:rsidTr="001F438B">
        <w:trPr>
          <w:trHeight w:val="551"/>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bCs/>
                <w:color w:val="000000"/>
                <w:sz w:val="28"/>
                <w:szCs w:val="28"/>
              </w:rPr>
            </w:pPr>
            <w:r w:rsidRPr="00725EF8">
              <w:rPr>
                <w:rFonts w:ascii="Times New Roman" w:hAnsi="Times New Roman"/>
                <w:bCs/>
                <w:color w:val="000000"/>
                <w:sz w:val="28"/>
                <w:szCs w:val="28"/>
              </w:rPr>
              <w:t>Ознайомлення з дитячими роками Т.Шевченка на основі творів на вибір:</w:t>
            </w:r>
          </w:p>
          <w:p w:rsidR="006D6B7F" w:rsidRPr="00725EF8" w:rsidRDefault="006D6B7F" w:rsidP="001F438B">
            <w:pPr>
              <w:pStyle w:val="a4"/>
              <w:spacing w:after="0" w:line="240" w:lineRule="auto"/>
              <w:ind w:left="0"/>
              <w:rPr>
                <w:rFonts w:ascii="Times New Roman" w:hAnsi="Times New Roman"/>
                <w:bCs/>
                <w:color w:val="000000"/>
                <w:sz w:val="28"/>
                <w:szCs w:val="28"/>
              </w:rPr>
            </w:pPr>
            <w:r w:rsidRPr="00725EF8">
              <w:rPr>
                <w:rFonts w:ascii="Times New Roman" w:hAnsi="Times New Roman"/>
                <w:bCs/>
                <w:i/>
                <w:color w:val="000000"/>
                <w:sz w:val="28"/>
                <w:szCs w:val="28"/>
              </w:rPr>
              <w:t>Степан Васильченко</w:t>
            </w:r>
            <w:r w:rsidRPr="00725EF8">
              <w:rPr>
                <w:rFonts w:ascii="Times New Roman" w:hAnsi="Times New Roman"/>
                <w:bCs/>
                <w:color w:val="000000"/>
                <w:sz w:val="28"/>
                <w:szCs w:val="28"/>
              </w:rPr>
              <w:t xml:space="preserve">. </w:t>
            </w:r>
            <w:r w:rsidRPr="00725EF8">
              <w:rPr>
                <w:rFonts w:ascii="Times New Roman" w:hAnsi="Times New Roman"/>
                <w:bCs/>
                <w:color w:val="000000"/>
                <w:sz w:val="28"/>
                <w:szCs w:val="28"/>
              </w:rPr>
              <w:br/>
              <w:t xml:space="preserve">«В бур’янах» </w:t>
            </w:r>
            <w:r w:rsidRPr="00725EF8">
              <w:rPr>
                <w:rFonts w:ascii="Times New Roman" w:hAnsi="Times New Roman"/>
                <w:bCs/>
                <w:color w:val="000000"/>
                <w:sz w:val="28"/>
                <w:szCs w:val="28"/>
                <w:u w:val="single"/>
              </w:rPr>
              <w:t>або</w:t>
            </w:r>
            <w:r w:rsidRPr="00725EF8">
              <w:rPr>
                <w:rFonts w:ascii="Times New Roman" w:hAnsi="Times New Roman"/>
                <w:bCs/>
                <w:color w:val="000000"/>
                <w:sz w:val="28"/>
                <w:szCs w:val="28"/>
              </w:rPr>
              <w:t xml:space="preserve"> </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bCs/>
                <w:i/>
                <w:color w:val="000000"/>
                <w:sz w:val="28"/>
                <w:szCs w:val="28"/>
              </w:rPr>
              <w:t>Оксана Іваненко</w:t>
            </w:r>
            <w:r w:rsidRPr="00725EF8">
              <w:rPr>
                <w:rFonts w:ascii="Times New Roman" w:hAnsi="Times New Roman"/>
                <w:bCs/>
                <w:color w:val="000000"/>
                <w:sz w:val="28"/>
                <w:szCs w:val="28"/>
              </w:rPr>
              <w:t>. «Тарасові шляхи»</w:t>
            </w:r>
            <w:r w:rsidRPr="00725EF8">
              <w:rPr>
                <w:rFonts w:ascii="Times New Roman" w:hAnsi="Times New Roman"/>
                <w:b/>
                <w:bCs/>
                <w:color w:val="000000"/>
                <w:sz w:val="28"/>
                <w:szCs w:val="28"/>
              </w:rPr>
              <w:t xml:space="preserve"> </w:t>
            </w:r>
            <w:r w:rsidRPr="00725EF8">
              <w:rPr>
                <w:rFonts w:ascii="Times New Roman" w:hAnsi="Times New Roman"/>
                <w:bCs/>
                <w:i/>
                <w:color w:val="000000"/>
                <w:sz w:val="28"/>
                <w:szCs w:val="28"/>
              </w:rPr>
              <w:t>(оглядово)</w:t>
            </w:r>
          </w:p>
        </w:tc>
      </w:tr>
      <w:tr w:rsidR="006D6B7F" w:rsidRPr="00725EF8" w:rsidTr="001F438B">
        <w:trPr>
          <w:trHeight w:val="551"/>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5</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П.Тичина, </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 Рильський</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bCs/>
                <w:color w:val="000000"/>
                <w:sz w:val="28"/>
                <w:szCs w:val="28"/>
              </w:rPr>
            </w:pPr>
            <w:r w:rsidRPr="00725EF8">
              <w:rPr>
                <w:rFonts w:ascii="Times New Roman" w:hAnsi="Times New Roman"/>
                <w:bCs/>
                <w:color w:val="000000"/>
                <w:sz w:val="28"/>
                <w:szCs w:val="28"/>
              </w:rPr>
              <w:t>Поняття «ліричний герой» логічно перенесено в уроки вивчення творчості П.Тичини</w:t>
            </w:r>
          </w:p>
        </w:tc>
      </w:tr>
      <w:tr w:rsidR="006D6B7F" w:rsidRPr="00725EF8" w:rsidTr="001F438B">
        <w:trPr>
          <w:trHeight w:val="551"/>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Уточнено назву  «Думка» («Тече вода в синє море»)</w:t>
            </w:r>
          </w:p>
        </w:tc>
      </w:tr>
      <w:tr w:rsidR="006D6B7F" w:rsidRPr="00725EF8" w:rsidTr="001F438B">
        <w:trPr>
          <w:trHeight w:val="718"/>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6</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Леонід Глібов</w:t>
            </w:r>
            <w:r w:rsidRPr="00725EF8">
              <w:rPr>
                <w:rFonts w:ascii="Times New Roman" w:hAnsi="Times New Roman"/>
                <w:color w:val="000000"/>
                <w:sz w:val="28"/>
                <w:szCs w:val="28"/>
              </w:rPr>
              <w:tab/>
            </w:r>
            <w:r w:rsidRPr="00725EF8">
              <w:rPr>
                <w:rFonts w:ascii="Times New Roman" w:hAnsi="Times New Roman"/>
                <w:color w:val="000000"/>
                <w:sz w:val="28"/>
                <w:szCs w:val="28"/>
              </w:rPr>
              <w:tab/>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Вилучено вивчення байки «Щука» напам’ять.</w:t>
            </w:r>
          </w:p>
        </w:tc>
      </w:tr>
      <w:tr w:rsidR="006D6B7F" w:rsidRPr="00725EF8" w:rsidTr="001F438B">
        <w:trPr>
          <w:trHeight w:val="29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6 </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Павло Глазовий</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«Кух-лик»</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«Найважча роль», «Заморські гості», «Кухлик», «Похвала» – </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2-3 – на розсуд учителя</w:t>
            </w:r>
          </w:p>
        </w:tc>
      </w:tr>
      <w:tr w:rsidR="006D6B7F" w:rsidRPr="00725EF8" w:rsidTr="001F438B">
        <w:trPr>
          <w:trHeight w:val="29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Із пісенних скарбів </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color w:val="000000"/>
                <w:sz w:val="28"/>
                <w:szCs w:val="28"/>
              </w:rPr>
              <w:t>2 пісні – на розсуд учителя.</w:t>
            </w:r>
          </w:p>
          <w:p w:rsidR="006D6B7F" w:rsidRPr="00725EF8" w:rsidRDefault="006D6B7F" w:rsidP="001F438B">
            <w:pPr>
              <w:pStyle w:val="a4"/>
              <w:spacing w:after="0" w:line="240" w:lineRule="auto"/>
              <w:ind w:left="0"/>
              <w:rPr>
                <w:rFonts w:ascii="Times New Roman" w:hAnsi="Times New Roman"/>
                <w:color w:val="000000"/>
                <w:sz w:val="28"/>
                <w:szCs w:val="28"/>
              </w:rPr>
            </w:pPr>
          </w:p>
        </w:tc>
      </w:tr>
      <w:tr w:rsidR="006D6B7F" w:rsidRPr="00725EF8" w:rsidTr="001F438B">
        <w:trPr>
          <w:trHeight w:val="29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7</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Марина Павленко</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Запропоновано альтернативу для текстуального вивчення:</w:t>
            </w:r>
          </w:p>
          <w:p w:rsidR="006D6B7F" w:rsidRPr="00725EF8" w:rsidRDefault="006D6B7F" w:rsidP="001F438B">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i/>
                <w:color w:val="000000"/>
                <w:sz w:val="28"/>
                <w:szCs w:val="28"/>
              </w:rPr>
              <w:t xml:space="preserve">Марина Павленко. </w:t>
            </w:r>
            <w:r w:rsidRPr="00725EF8">
              <w:rPr>
                <w:rFonts w:ascii="Times New Roman" w:hAnsi="Times New Roman"/>
                <w:bCs/>
                <w:color w:val="000000"/>
                <w:sz w:val="28"/>
                <w:szCs w:val="28"/>
              </w:rPr>
              <w:t xml:space="preserve">«Русалонька із 7-В, або Прокляття роду Кулаківських» </w:t>
            </w:r>
          </w:p>
          <w:p w:rsidR="006D6B7F" w:rsidRPr="00725EF8" w:rsidRDefault="006D6B7F" w:rsidP="001F438B">
            <w:pPr>
              <w:widowControl w:val="0"/>
              <w:autoSpaceDE w:val="0"/>
              <w:autoSpaceDN w:val="0"/>
              <w:adjustRightInd w:val="0"/>
              <w:spacing w:after="0" w:line="240" w:lineRule="auto"/>
              <w:jc w:val="both"/>
              <w:rPr>
                <w:rFonts w:ascii="Times New Roman" w:hAnsi="Times New Roman"/>
                <w:i/>
                <w:color w:val="000000"/>
                <w:sz w:val="28"/>
                <w:szCs w:val="28"/>
                <w:u w:val="single"/>
              </w:rPr>
            </w:pPr>
            <w:r w:rsidRPr="00725EF8">
              <w:rPr>
                <w:rFonts w:ascii="Times New Roman" w:hAnsi="Times New Roman"/>
                <w:i/>
                <w:color w:val="000000"/>
                <w:sz w:val="28"/>
                <w:szCs w:val="28"/>
                <w:u w:val="single"/>
              </w:rPr>
              <w:t>або</w:t>
            </w:r>
          </w:p>
          <w:p w:rsidR="006D6B7F" w:rsidRPr="00725EF8" w:rsidRDefault="006D6B7F" w:rsidP="001F438B">
            <w:pPr>
              <w:widowControl w:val="0"/>
              <w:autoSpaceDE w:val="0"/>
              <w:autoSpaceDN w:val="0"/>
              <w:adjustRightInd w:val="0"/>
              <w:spacing w:after="0" w:line="240" w:lineRule="auto"/>
              <w:jc w:val="both"/>
              <w:rPr>
                <w:rFonts w:ascii="Times New Roman" w:hAnsi="Times New Roman"/>
                <w:i/>
                <w:color w:val="000000"/>
                <w:sz w:val="28"/>
                <w:szCs w:val="28"/>
                <w:u w:val="single"/>
              </w:rPr>
            </w:pPr>
            <w:r w:rsidRPr="00725EF8">
              <w:rPr>
                <w:rFonts w:ascii="Times New Roman" w:hAnsi="Times New Roman"/>
                <w:i/>
                <w:color w:val="000000"/>
                <w:sz w:val="28"/>
                <w:szCs w:val="28"/>
              </w:rPr>
              <w:t>Степан</w:t>
            </w:r>
            <w:r w:rsidRPr="00725EF8">
              <w:rPr>
                <w:rFonts w:ascii="Times New Roman" w:hAnsi="Times New Roman"/>
                <w:color w:val="000000"/>
                <w:sz w:val="28"/>
                <w:szCs w:val="28"/>
              </w:rPr>
              <w:t xml:space="preserve"> </w:t>
            </w:r>
            <w:r w:rsidRPr="00725EF8">
              <w:rPr>
                <w:rFonts w:ascii="Times New Roman" w:hAnsi="Times New Roman"/>
                <w:i/>
                <w:color w:val="000000"/>
                <w:sz w:val="28"/>
                <w:szCs w:val="28"/>
              </w:rPr>
              <w:t>Процюк.</w:t>
            </w:r>
            <w:r w:rsidRPr="00725EF8">
              <w:rPr>
                <w:rFonts w:ascii="Times New Roman" w:hAnsi="Times New Roman"/>
                <w:color w:val="000000"/>
                <w:sz w:val="28"/>
                <w:szCs w:val="28"/>
              </w:rPr>
              <w:t xml:space="preserve"> «Аргонавти»</w:t>
            </w:r>
          </w:p>
        </w:tc>
      </w:tr>
      <w:tr w:rsidR="006D6B7F" w:rsidRPr="00725EF8" w:rsidTr="001F438B">
        <w:trPr>
          <w:trHeight w:val="29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7 </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Олег Ольжич. </w:t>
            </w:r>
            <w:r w:rsidRPr="00725EF8">
              <w:rPr>
                <w:rFonts w:ascii="Times New Roman" w:hAnsi="Times New Roman"/>
                <w:color w:val="000000"/>
                <w:sz w:val="28"/>
                <w:szCs w:val="28"/>
              </w:rPr>
              <w:lastRenderedPageBreak/>
              <w:t>Олена Теліга</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О.Те-</w:t>
            </w:r>
            <w:r w:rsidRPr="00725EF8">
              <w:rPr>
                <w:rFonts w:ascii="Times New Roman" w:hAnsi="Times New Roman"/>
                <w:color w:val="000000"/>
                <w:sz w:val="28"/>
                <w:szCs w:val="28"/>
              </w:rPr>
              <w:lastRenderedPageBreak/>
              <w:t>ліга «Пломі-нний день»</w:t>
            </w: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 xml:space="preserve">Запропоновано вивчення </w:t>
            </w:r>
            <w:r w:rsidRPr="00725EF8">
              <w:rPr>
                <w:rFonts w:ascii="Times New Roman" w:hAnsi="Times New Roman"/>
                <w:color w:val="000000"/>
                <w:sz w:val="28"/>
                <w:szCs w:val="28"/>
              </w:rPr>
              <w:lastRenderedPageBreak/>
              <w:t>поезій на вибір:</w:t>
            </w:r>
          </w:p>
          <w:p w:rsidR="006D6B7F" w:rsidRPr="00725EF8" w:rsidRDefault="006D6B7F" w:rsidP="001F4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60" w:right="60"/>
              <w:jc w:val="both"/>
              <w:rPr>
                <w:rFonts w:ascii="Times New Roman" w:hAnsi="Times New Roman"/>
                <w:bCs/>
                <w:color w:val="000000"/>
                <w:sz w:val="28"/>
                <w:szCs w:val="28"/>
              </w:rPr>
            </w:pPr>
            <w:r w:rsidRPr="00725EF8">
              <w:rPr>
                <w:rFonts w:ascii="Times New Roman" w:hAnsi="Times New Roman"/>
                <w:bCs/>
                <w:i/>
                <w:color w:val="000000"/>
                <w:sz w:val="28"/>
                <w:szCs w:val="28"/>
              </w:rPr>
              <w:t xml:space="preserve">Олег Ольжич, Олена Теліга – по 1 твору </w:t>
            </w:r>
            <w:r w:rsidRPr="00725EF8">
              <w:rPr>
                <w:rFonts w:ascii="Times New Roman" w:hAnsi="Times New Roman"/>
                <w:bCs/>
                <w:color w:val="000000"/>
                <w:sz w:val="28"/>
                <w:szCs w:val="28"/>
              </w:rPr>
              <w:t xml:space="preserve"> </w:t>
            </w:r>
          </w:p>
          <w:p w:rsidR="006D6B7F" w:rsidRPr="00725EF8" w:rsidRDefault="006D6B7F" w:rsidP="001F43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right="60"/>
              <w:jc w:val="both"/>
              <w:rPr>
                <w:rFonts w:ascii="Times New Roman" w:hAnsi="Times New Roman"/>
                <w:bCs/>
                <w:color w:val="000000"/>
                <w:sz w:val="28"/>
                <w:szCs w:val="28"/>
              </w:rPr>
            </w:pPr>
            <w:r w:rsidRPr="00725EF8">
              <w:rPr>
                <w:rFonts w:ascii="Times New Roman" w:hAnsi="Times New Roman"/>
                <w:bCs/>
                <w:color w:val="000000"/>
                <w:sz w:val="28"/>
                <w:szCs w:val="28"/>
              </w:rPr>
              <w:t xml:space="preserve">Вилучено вивчення поезії напам’ять </w:t>
            </w:r>
          </w:p>
        </w:tc>
      </w:tr>
      <w:tr w:rsidR="006D6B7F" w:rsidRPr="00725EF8" w:rsidTr="001F438B">
        <w:trPr>
          <w:trHeight w:val="29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 xml:space="preserve">7 </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Пісенна творчість українських поетів</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«Вчи-телька»</w:t>
            </w: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i/>
                <w:color w:val="000000"/>
                <w:sz w:val="28"/>
                <w:szCs w:val="28"/>
              </w:rPr>
              <w:t>А. Малишко</w:t>
            </w:r>
            <w:r w:rsidRPr="00725EF8">
              <w:rPr>
                <w:rFonts w:ascii="Times New Roman" w:hAnsi="Times New Roman"/>
                <w:color w:val="000000"/>
                <w:sz w:val="28"/>
                <w:szCs w:val="28"/>
              </w:rPr>
              <w:t xml:space="preserve"> «Пісня про рушник», «Стежина» </w:t>
            </w:r>
            <w:r w:rsidRPr="00725EF8">
              <w:rPr>
                <w:rFonts w:ascii="Times New Roman" w:hAnsi="Times New Roman"/>
                <w:color w:val="000000"/>
                <w:sz w:val="28"/>
                <w:szCs w:val="28"/>
                <w:u w:val="single"/>
              </w:rPr>
              <w:t>або</w:t>
            </w:r>
            <w:r w:rsidRPr="00725EF8">
              <w:rPr>
                <w:rFonts w:ascii="Times New Roman" w:hAnsi="Times New Roman"/>
                <w:i/>
                <w:color w:val="000000"/>
                <w:sz w:val="28"/>
                <w:szCs w:val="28"/>
              </w:rPr>
              <w:t xml:space="preserve"> </w:t>
            </w:r>
            <w:r w:rsidRPr="00725EF8">
              <w:rPr>
                <w:rFonts w:ascii="Times New Roman" w:hAnsi="Times New Roman"/>
                <w:i/>
                <w:color w:val="000000"/>
                <w:sz w:val="28"/>
                <w:szCs w:val="28"/>
              </w:rPr>
              <w:br/>
              <w:t>В. Івасюк</w:t>
            </w:r>
            <w:r w:rsidRPr="00725EF8">
              <w:rPr>
                <w:rFonts w:ascii="Times New Roman" w:hAnsi="Times New Roman"/>
                <w:color w:val="000000"/>
                <w:sz w:val="28"/>
                <w:szCs w:val="28"/>
              </w:rPr>
              <w:t xml:space="preserve"> «Червона рута», «Балада про мальви», «Я піду в далекі гори», «Водограй»</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8 </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Усна народна творчість</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Українські  історичні пісні 1-2 з кожної тематичної групи – на вибір учителя</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8</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Тарас Шевченко</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Замість вивчення поезії «Мені однаково» запропоновано  1 поезію для вивчення напам’ять – на вибір  </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Родинно-побутові пісні</w:t>
            </w:r>
          </w:p>
          <w:p w:rsidR="006D6B7F" w:rsidRPr="00725EF8" w:rsidRDefault="006D6B7F" w:rsidP="001F438B">
            <w:pPr>
              <w:pStyle w:val="a4"/>
              <w:spacing w:after="0" w:line="240" w:lineRule="auto"/>
              <w:ind w:left="0"/>
              <w:rPr>
                <w:rFonts w:ascii="Times New Roman" w:hAnsi="Times New Roman"/>
                <w:color w:val="000000"/>
                <w:sz w:val="28"/>
                <w:szCs w:val="28"/>
              </w:rPr>
            </w:pP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Жартів-лива пісня «Ой під вишнею, під череш-нею»</w:t>
            </w: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i/>
                <w:iCs/>
                <w:color w:val="000000"/>
                <w:sz w:val="28"/>
                <w:szCs w:val="28"/>
              </w:rPr>
            </w:pPr>
            <w:r w:rsidRPr="00725EF8">
              <w:rPr>
                <w:rFonts w:ascii="Times New Roman" w:hAnsi="Times New Roman"/>
                <w:bCs/>
                <w:i/>
                <w:iCs/>
                <w:color w:val="000000"/>
                <w:sz w:val="28"/>
                <w:szCs w:val="28"/>
              </w:rPr>
              <w:t>Родинно-побутові пісні</w:t>
            </w:r>
          </w:p>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bCs/>
                <w:color w:val="000000"/>
                <w:sz w:val="28"/>
                <w:szCs w:val="28"/>
              </w:rPr>
              <w:t>«Місяць на небі, зiроньки сяють»</w:t>
            </w:r>
            <w:r w:rsidRPr="00725EF8">
              <w:rPr>
                <w:rFonts w:ascii="Times New Roman" w:hAnsi="Times New Roman"/>
                <w:color w:val="000000"/>
                <w:sz w:val="28"/>
                <w:szCs w:val="28"/>
              </w:rPr>
              <w:t xml:space="preserve">, </w:t>
            </w:r>
            <w:r w:rsidRPr="00725EF8">
              <w:rPr>
                <w:rFonts w:ascii="Times New Roman" w:hAnsi="Times New Roman"/>
                <w:bCs/>
                <w:color w:val="000000"/>
                <w:sz w:val="28"/>
                <w:szCs w:val="28"/>
              </w:rPr>
              <w:t>«Цвіте терен, цвіте терен», «Сонце низенько» (2 на вибір) + жартівлива</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 xml:space="preserve">Українська середньовічна література </w:t>
            </w:r>
            <w:r w:rsidRPr="00725EF8">
              <w:rPr>
                <w:rFonts w:ascii="Times New Roman" w:hAnsi="Times New Roman"/>
                <w:bCs/>
                <w:color w:val="000000"/>
                <w:sz w:val="28"/>
                <w:szCs w:val="28"/>
              </w:rPr>
              <w:br/>
              <w:t xml:space="preserve">ХІ–ХV ст. </w:t>
            </w:r>
          </w:p>
          <w:p w:rsidR="006D6B7F" w:rsidRPr="00725EF8" w:rsidRDefault="006D6B7F" w:rsidP="001F438B">
            <w:pPr>
              <w:widowControl w:val="0"/>
              <w:autoSpaceDE w:val="0"/>
              <w:autoSpaceDN w:val="0"/>
              <w:adjustRightInd w:val="0"/>
              <w:spacing w:after="0" w:line="240" w:lineRule="auto"/>
              <w:jc w:val="both"/>
              <w:rPr>
                <w:rFonts w:ascii="Times New Roman" w:hAnsi="Times New Roman"/>
                <w:bCs/>
                <w:iCs/>
                <w:color w:val="000000"/>
                <w:sz w:val="28"/>
                <w:szCs w:val="28"/>
              </w:rPr>
            </w:pP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eastAsia="Calibri" w:hAnsi="Times New Roman"/>
                <w:color w:val="000000"/>
                <w:sz w:val="28"/>
                <w:szCs w:val="28"/>
              </w:rPr>
            </w:pPr>
            <w:r w:rsidRPr="00725EF8">
              <w:rPr>
                <w:rFonts w:ascii="Times New Roman" w:eastAsia="Calibri" w:hAnsi="Times New Roman"/>
                <w:color w:val="000000"/>
                <w:sz w:val="28"/>
                <w:szCs w:val="28"/>
              </w:rPr>
              <w:t xml:space="preserve">Розвиток писемності після хрещення Русі-України </w:t>
            </w:r>
          </w:p>
          <w:p w:rsidR="006D6B7F" w:rsidRPr="00725EF8" w:rsidRDefault="006D6B7F" w:rsidP="001F438B">
            <w:pPr>
              <w:widowControl w:val="0"/>
              <w:autoSpaceDE w:val="0"/>
              <w:autoSpaceDN w:val="0"/>
              <w:adjustRightInd w:val="0"/>
              <w:spacing w:after="0" w:line="240" w:lineRule="auto"/>
              <w:jc w:val="both"/>
              <w:rPr>
                <w:rFonts w:ascii="Times New Roman" w:eastAsia="Calibri" w:hAnsi="Times New Roman"/>
                <w:color w:val="000000"/>
                <w:sz w:val="28"/>
                <w:szCs w:val="28"/>
              </w:rPr>
            </w:pPr>
            <w:r w:rsidRPr="00725EF8">
              <w:rPr>
                <w:rFonts w:ascii="Times New Roman" w:eastAsia="Calibri" w:hAnsi="Times New Roman"/>
                <w:color w:val="000000"/>
                <w:sz w:val="28"/>
                <w:szCs w:val="28"/>
              </w:rPr>
              <w:t>(988 р.). Найдавніші рукописні книги Русі-України (Остромирове Євангеліє, Ізборник Святослава) (</w:t>
            </w:r>
            <w:r w:rsidRPr="00725EF8">
              <w:rPr>
                <w:rFonts w:ascii="Times New Roman" w:eastAsia="Calibri" w:hAnsi="Times New Roman"/>
                <w:i/>
                <w:color w:val="000000"/>
                <w:sz w:val="28"/>
                <w:szCs w:val="28"/>
              </w:rPr>
              <w:t>оглядово</w:t>
            </w:r>
            <w:r w:rsidRPr="00725EF8">
              <w:rPr>
                <w:rFonts w:ascii="Times New Roman" w:eastAsia="Calibri" w:hAnsi="Times New Roman"/>
                <w:color w:val="000000"/>
                <w:sz w:val="28"/>
                <w:szCs w:val="28"/>
              </w:rPr>
              <w:t>).</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color w:val="000000"/>
                <w:sz w:val="28"/>
                <w:szCs w:val="28"/>
              </w:rPr>
            </w:pPr>
            <w:r w:rsidRPr="00725EF8">
              <w:rPr>
                <w:rFonts w:ascii="Times New Roman" w:eastAsia="Calibri" w:hAnsi="Times New Roman"/>
                <w:bCs/>
                <w:iCs/>
                <w:color w:val="000000"/>
                <w:sz w:val="28"/>
                <w:szCs w:val="28"/>
              </w:rPr>
              <w:t>Пам’ятки оригінальної літератури княжої Русі-України</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Літописи як історико-художні твори. «Повість минулих літ». «Поученіє Володимира Мономаха», Києво-Печерський патерик (</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 xml:space="preserve">). </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9 </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Українська література доби Ренесансу і доби Бароко</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Видатні діячі української культури (</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Література </w:t>
            </w:r>
          </w:p>
          <w:p w:rsidR="006D6B7F" w:rsidRPr="00725EF8" w:rsidRDefault="006D6B7F" w:rsidP="001F438B">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 xml:space="preserve">українського романтизму </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t>Література українського романтизму</w:t>
            </w:r>
            <w:r w:rsidRPr="00725EF8">
              <w:rPr>
                <w:rFonts w:ascii="Times New Roman" w:hAnsi="Times New Roman"/>
                <w:bCs/>
                <w:i/>
                <w:iCs/>
                <w:color w:val="000000"/>
                <w:sz w:val="28"/>
                <w:szCs w:val="28"/>
              </w:rPr>
              <w:t xml:space="preserve"> </w:t>
            </w:r>
            <w:r w:rsidRPr="00725EF8">
              <w:rPr>
                <w:rFonts w:ascii="Times New Roman" w:hAnsi="Times New Roman"/>
                <w:color w:val="000000"/>
                <w:sz w:val="28"/>
                <w:szCs w:val="28"/>
              </w:rPr>
              <w:t>(</w:t>
            </w:r>
            <w:r w:rsidRPr="00725EF8">
              <w:rPr>
                <w:rFonts w:ascii="Times New Roman" w:hAnsi="Times New Roman"/>
                <w:i/>
                <w:color w:val="000000"/>
                <w:sz w:val="28"/>
                <w:szCs w:val="28"/>
              </w:rPr>
              <w:t>оглядово</w:t>
            </w:r>
            <w:r w:rsidRPr="00725EF8">
              <w:rPr>
                <w:rFonts w:ascii="Times New Roman" w:hAnsi="Times New Roman"/>
                <w:color w:val="000000"/>
                <w:sz w:val="28"/>
                <w:szCs w:val="28"/>
              </w:rPr>
              <w:t>)</w:t>
            </w:r>
          </w:p>
          <w:p w:rsidR="006D6B7F" w:rsidRPr="00725EF8" w:rsidRDefault="006D6B7F" w:rsidP="001F438B">
            <w:pPr>
              <w:pStyle w:val="a4"/>
              <w:spacing w:after="0" w:line="240" w:lineRule="auto"/>
              <w:ind w:left="0"/>
              <w:rPr>
                <w:rFonts w:ascii="Times New Roman" w:hAnsi="Times New Roman"/>
                <w:color w:val="000000"/>
                <w:sz w:val="28"/>
                <w:szCs w:val="28"/>
              </w:rPr>
            </w:pP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Література</w:t>
            </w:r>
          </w:p>
          <w:p w:rsidR="006D6B7F" w:rsidRPr="00725EF8" w:rsidRDefault="006D6B7F" w:rsidP="001F438B">
            <w:pPr>
              <w:widowControl w:val="0"/>
              <w:autoSpaceDE w:val="0"/>
              <w:autoSpaceDN w:val="0"/>
              <w:adjustRightInd w:val="0"/>
              <w:spacing w:after="0" w:line="240" w:lineRule="auto"/>
              <w:jc w:val="both"/>
              <w:rPr>
                <w:rFonts w:ascii="Times New Roman" w:hAnsi="Times New Roman"/>
                <w:color w:val="000000"/>
                <w:sz w:val="28"/>
                <w:szCs w:val="28"/>
              </w:rPr>
            </w:pPr>
            <w:r w:rsidRPr="00725EF8">
              <w:rPr>
                <w:rFonts w:ascii="Times New Roman" w:hAnsi="Times New Roman"/>
                <w:bCs/>
                <w:iCs/>
                <w:color w:val="000000"/>
                <w:sz w:val="28"/>
                <w:szCs w:val="28"/>
              </w:rPr>
              <w:lastRenderedPageBreak/>
              <w:t xml:space="preserve"> українського романтизму </w:t>
            </w:r>
          </w:p>
          <w:p w:rsidR="006D6B7F" w:rsidRPr="00725EF8" w:rsidRDefault="006D6B7F" w:rsidP="001F438B">
            <w:pPr>
              <w:widowControl w:val="0"/>
              <w:autoSpaceDE w:val="0"/>
              <w:autoSpaceDN w:val="0"/>
              <w:adjustRightInd w:val="0"/>
              <w:spacing w:after="0" w:line="240" w:lineRule="auto"/>
              <w:jc w:val="both"/>
              <w:rPr>
                <w:rFonts w:ascii="Times New Roman" w:hAnsi="Times New Roman"/>
                <w:b/>
                <w:bCs/>
                <w:i/>
                <w:iCs/>
                <w:color w:val="000000"/>
                <w:sz w:val="28"/>
                <w:szCs w:val="28"/>
              </w:rPr>
            </w:pP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Default"/>
              <w:jc w:val="both"/>
              <w:rPr>
                <w:rFonts w:ascii="Times New Roman" w:hAnsi="Times New Roman" w:cs="Times New Roman"/>
                <w:sz w:val="28"/>
                <w:szCs w:val="28"/>
                <w:lang w:val="uk-UA"/>
              </w:rPr>
            </w:pPr>
            <w:r w:rsidRPr="00725EF8">
              <w:rPr>
                <w:rFonts w:ascii="Times New Roman" w:hAnsi="Times New Roman" w:cs="Times New Roman"/>
                <w:bCs/>
                <w:iCs/>
                <w:sz w:val="28"/>
                <w:szCs w:val="28"/>
                <w:lang w:val="uk-UA"/>
              </w:rPr>
              <w:t xml:space="preserve">Вилучено байкарську </w:t>
            </w:r>
            <w:r w:rsidRPr="00725EF8">
              <w:rPr>
                <w:rFonts w:ascii="Times New Roman" w:hAnsi="Times New Roman" w:cs="Times New Roman"/>
                <w:bCs/>
                <w:iCs/>
                <w:sz w:val="28"/>
                <w:szCs w:val="28"/>
                <w:lang w:val="uk-UA"/>
              </w:rPr>
              <w:lastRenderedPageBreak/>
              <w:t>творчість поетів-романтиків; для текстуального вивчення:  П</w:t>
            </w:r>
            <w:r w:rsidRPr="00725EF8">
              <w:rPr>
                <w:rFonts w:ascii="Times New Roman" w:hAnsi="Times New Roman" w:cs="Times New Roman"/>
                <w:bCs/>
                <w:sz w:val="28"/>
                <w:szCs w:val="28"/>
                <w:lang w:val="uk-UA"/>
              </w:rPr>
              <w:t>етро Гулак-Артемовський.</w:t>
            </w:r>
            <w:r w:rsidRPr="00725EF8">
              <w:rPr>
                <w:rFonts w:ascii="Times New Roman" w:hAnsi="Times New Roman" w:cs="Times New Roman"/>
                <w:sz w:val="28"/>
                <w:szCs w:val="28"/>
                <w:lang w:val="uk-UA"/>
              </w:rPr>
              <w:t xml:space="preserve"> балада</w:t>
            </w:r>
            <w:r w:rsidRPr="00725EF8">
              <w:rPr>
                <w:rFonts w:ascii="Times New Roman" w:hAnsi="Times New Roman" w:cs="Times New Roman"/>
                <w:bCs/>
                <w:sz w:val="28"/>
                <w:szCs w:val="28"/>
                <w:lang w:val="uk-UA"/>
              </w:rPr>
              <w:t xml:space="preserve"> «Рибалка»; Євген Гребінка.</w:t>
            </w:r>
            <w:r w:rsidRPr="00725EF8">
              <w:rPr>
                <w:rFonts w:ascii="Times New Roman" w:hAnsi="Times New Roman" w:cs="Times New Roman"/>
                <w:sz w:val="28"/>
                <w:szCs w:val="28"/>
                <w:lang w:val="uk-UA"/>
              </w:rPr>
              <w:t xml:space="preserve"> Вірш </w:t>
            </w:r>
            <w:r w:rsidRPr="00725EF8">
              <w:rPr>
                <w:rFonts w:ascii="Times New Roman" w:hAnsi="Times New Roman" w:cs="Times New Roman"/>
                <w:bCs/>
                <w:sz w:val="28"/>
                <w:szCs w:val="28"/>
                <w:lang w:val="uk-UA"/>
              </w:rPr>
              <w:t>«Човен»</w:t>
            </w:r>
            <w:r w:rsidRPr="00725EF8">
              <w:rPr>
                <w:rFonts w:ascii="Times New Roman" w:hAnsi="Times New Roman" w:cs="Times New Roman"/>
                <w:sz w:val="28"/>
                <w:szCs w:val="28"/>
                <w:lang w:val="uk-UA"/>
              </w:rPr>
              <w:t xml:space="preserve">. </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lastRenderedPageBreak/>
              <w:t>9</w:t>
            </w:r>
          </w:p>
        </w:tc>
        <w:tc>
          <w:tcPr>
            <w:tcW w:w="1985" w:type="dxa"/>
            <w:shd w:val="clear" w:color="auto" w:fill="auto"/>
          </w:tcPr>
          <w:p w:rsidR="006D6B7F" w:rsidRPr="00725EF8" w:rsidRDefault="006D6B7F" w:rsidP="001F438B">
            <w:pPr>
              <w:widowControl w:val="0"/>
              <w:autoSpaceDE w:val="0"/>
              <w:autoSpaceDN w:val="0"/>
              <w:adjustRightInd w:val="0"/>
              <w:spacing w:after="0" w:line="240" w:lineRule="auto"/>
              <w:jc w:val="both"/>
              <w:rPr>
                <w:rFonts w:ascii="Times New Roman" w:hAnsi="Times New Roman"/>
                <w:bCs/>
                <w:iCs/>
                <w:color w:val="000000"/>
                <w:sz w:val="28"/>
                <w:szCs w:val="28"/>
              </w:rPr>
            </w:pPr>
            <w:r w:rsidRPr="00725EF8">
              <w:rPr>
                <w:rFonts w:ascii="Times New Roman" w:hAnsi="Times New Roman"/>
                <w:bCs/>
                <w:iCs/>
                <w:color w:val="000000"/>
                <w:sz w:val="28"/>
                <w:szCs w:val="28"/>
              </w:rPr>
              <w:t>Михайло Старицький</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Default"/>
              <w:jc w:val="both"/>
              <w:rPr>
                <w:rFonts w:ascii="Times New Roman" w:hAnsi="Times New Roman" w:cs="Times New Roman"/>
                <w:bCs/>
                <w:iCs/>
                <w:sz w:val="28"/>
                <w:szCs w:val="28"/>
                <w:lang w:val="uk-UA"/>
              </w:rPr>
            </w:pPr>
            <w:r w:rsidRPr="00725EF8">
              <w:rPr>
                <w:rFonts w:ascii="Times New Roman" w:hAnsi="Times New Roman" w:cs="Times New Roman"/>
                <w:bCs/>
                <w:iCs/>
                <w:sz w:val="28"/>
                <w:szCs w:val="28"/>
                <w:lang w:val="uk-UA"/>
              </w:rPr>
              <w:t xml:space="preserve">Вилучено </w:t>
            </w:r>
          </w:p>
        </w:tc>
      </w:tr>
      <w:tr w:rsidR="006D6B7F" w:rsidRPr="00725EF8" w:rsidTr="001F438B">
        <w:trPr>
          <w:trHeight w:val="286"/>
        </w:trPr>
        <w:tc>
          <w:tcPr>
            <w:tcW w:w="850"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9</w:t>
            </w:r>
          </w:p>
        </w:tc>
        <w:tc>
          <w:tcPr>
            <w:tcW w:w="1985"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Іван Нечуй- Левицький. «Кайдашева сім’я»</w:t>
            </w:r>
          </w:p>
        </w:tc>
        <w:tc>
          <w:tcPr>
            <w:tcW w:w="1276"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11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p>
        </w:tc>
        <w:tc>
          <w:tcPr>
            <w:tcW w:w="3934" w:type="dxa"/>
            <w:shd w:val="clear" w:color="auto" w:fill="auto"/>
          </w:tcPr>
          <w:p w:rsidR="006D6B7F" w:rsidRPr="00725EF8" w:rsidRDefault="006D6B7F" w:rsidP="001F438B">
            <w:pPr>
              <w:pStyle w:val="a4"/>
              <w:spacing w:after="0" w:line="240" w:lineRule="auto"/>
              <w:ind w:left="0"/>
              <w:rPr>
                <w:rFonts w:ascii="Times New Roman" w:hAnsi="Times New Roman"/>
                <w:color w:val="000000"/>
                <w:sz w:val="28"/>
                <w:szCs w:val="28"/>
              </w:rPr>
            </w:pPr>
            <w:r w:rsidRPr="00725EF8">
              <w:rPr>
                <w:rFonts w:ascii="Times New Roman" w:hAnsi="Times New Roman"/>
                <w:color w:val="000000"/>
                <w:sz w:val="28"/>
                <w:szCs w:val="28"/>
              </w:rPr>
              <w:t xml:space="preserve">Вилучено </w:t>
            </w:r>
          </w:p>
        </w:tc>
      </w:tr>
    </w:tbl>
    <w:p w:rsidR="006D6B7F" w:rsidRPr="006D6B7F" w:rsidRDefault="006D6B7F" w:rsidP="006D6B7F">
      <w:pPr>
        <w:spacing w:after="0" w:line="240" w:lineRule="auto"/>
        <w:ind w:firstLine="567"/>
        <w:jc w:val="both"/>
        <w:rPr>
          <w:rFonts w:ascii="Times New Roman" w:hAnsi="Times New Roman"/>
          <w:color w:val="000000"/>
          <w:sz w:val="28"/>
          <w:szCs w:val="28"/>
          <w:lang w:val="ru-RU"/>
        </w:rPr>
      </w:pP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Також оновлено список додаткової літератури для читання.</w:t>
      </w:r>
    </w:p>
    <w:p w:rsidR="006D6B7F" w:rsidRPr="00EB76AD" w:rsidRDefault="006D6B7F" w:rsidP="006D6B7F">
      <w:pPr>
        <w:pStyle w:val="a4"/>
        <w:spacing w:after="0" w:line="240" w:lineRule="auto"/>
        <w:ind w:left="0" w:firstLine="567"/>
        <w:rPr>
          <w:rFonts w:ascii="Times New Roman" w:hAnsi="Times New Roman"/>
          <w:color w:val="000000"/>
          <w:sz w:val="32"/>
          <w:szCs w:val="32"/>
        </w:rPr>
      </w:pPr>
      <w:r w:rsidRPr="00EB76AD">
        <w:rPr>
          <w:rFonts w:ascii="Times New Roman" w:hAnsi="Times New Roman"/>
          <w:color w:val="000000"/>
          <w:sz w:val="32"/>
          <w:szCs w:val="32"/>
        </w:rPr>
        <w:t xml:space="preserve"> Унормовано (відповідно до специфіки тем та вікових особливостей учнів) перелік понять із теорії літератури: 5 клас: повість-казка (повторення), загадки, прислів’я та приказки (повторення), оповідання, ліричний герой, строфа. 6 клас: рефрен, акровірш (повторення), байка (повторення), гумор,  знято поняття віршові розміри, ямб, хорей.  7 клас: знято поняття «пафос». 8 клас – верлібр.  9 клас: притча (повторення, поглиблення), літопис (повторення), молитва. </w:t>
      </w:r>
    </w:p>
    <w:p w:rsidR="006D6B7F" w:rsidRPr="00EB76AD" w:rsidRDefault="006D6B7F" w:rsidP="006D6B7F">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EB76AD">
        <w:rPr>
          <w:rFonts w:ascii="Times New Roman" w:hAnsi="Times New Roman"/>
          <w:color w:val="000000"/>
          <w:sz w:val="32"/>
          <w:szCs w:val="32"/>
        </w:rPr>
        <w:t xml:space="preserve">Запропонована кількість часу на вивчення кожного розділу, теми є </w:t>
      </w:r>
      <w:r w:rsidRPr="00EB76AD">
        <w:rPr>
          <w:rFonts w:ascii="Times New Roman" w:hAnsi="Times New Roman"/>
          <w:b/>
          <w:i/>
          <w:color w:val="000000"/>
          <w:sz w:val="32"/>
          <w:szCs w:val="32"/>
        </w:rPr>
        <w:t>орієнтовною</w:t>
      </w:r>
      <w:r w:rsidRPr="00EB76AD">
        <w:rPr>
          <w:rFonts w:ascii="Times New Roman" w:hAnsi="Times New Roman"/>
          <w:color w:val="000000"/>
          <w:sz w:val="32"/>
          <w:szCs w:val="32"/>
        </w:rPr>
        <w:t xml:space="preserve">, учитель </w:t>
      </w:r>
      <w:r w:rsidRPr="00EB76AD">
        <w:rPr>
          <w:rFonts w:ascii="Times New Roman" w:hAnsi="Times New Roman"/>
          <w:b/>
          <w:i/>
          <w:color w:val="000000"/>
          <w:sz w:val="32"/>
          <w:szCs w:val="32"/>
        </w:rPr>
        <w:t>може</w:t>
      </w:r>
      <w:r w:rsidRPr="00EB76AD">
        <w:rPr>
          <w:rFonts w:ascii="Times New Roman" w:hAnsi="Times New Roman"/>
          <w:color w:val="000000"/>
          <w:sz w:val="32"/>
          <w:szCs w:val="32"/>
        </w:rPr>
        <w:t xml:space="preserve"> її </w:t>
      </w:r>
      <w:r w:rsidRPr="00EB76AD">
        <w:rPr>
          <w:rFonts w:ascii="Times New Roman" w:hAnsi="Times New Roman"/>
          <w:b/>
          <w:i/>
          <w:color w:val="000000"/>
          <w:sz w:val="32"/>
          <w:szCs w:val="32"/>
        </w:rPr>
        <w:t xml:space="preserve">змінювати </w:t>
      </w:r>
      <w:r w:rsidRPr="00EB76AD">
        <w:rPr>
          <w:rFonts w:ascii="Times New Roman" w:hAnsi="Times New Roman"/>
          <w:color w:val="000000"/>
          <w:sz w:val="32"/>
          <w:szCs w:val="32"/>
        </w:rPr>
        <w:t>(</w:t>
      </w:r>
      <w:r w:rsidRPr="00EB76AD">
        <w:rPr>
          <w:rFonts w:ascii="Times New Roman" w:hAnsi="Times New Roman"/>
          <w:iCs/>
          <w:color w:val="000000"/>
          <w:sz w:val="32"/>
          <w:szCs w:val="32"/>
        </w:rPr>
        <w:t>у межах 70 годин</w:t>
      </w:r>
      <w:r w:rsidRPr="00EB76AD">
        <w:rPr>
          <w:rFonts w:ascii="Times New Roman" w:hAnsi="Times New Roman"/>
          <w:color w:val="000000"/>
          <w:sz w:val="32"/>
          <w:szCs w:val="32"/>
        </w:rPr>
        <w:t xml:space="preserve">). </w:t>
      </w:r>
      <w:r w:rsidRPr="00EB76AD">
        <w:rPr>
          <w:rFonts w:ascii="Times New Roman" w:hAnsi="Times New Roman"/>
          <w:b/>
          <w:bCs/>
          <w:color w:val="000000"/>
          <w:sz w:val="32"/>
          <w:szCs w:val="32"/>
        </w:rPr>
        <w:t>Резервний час</w:t>
      </w:r>
      <w:r w:rsidRPr="00EB76AD">
        <w:rPr>
          <w:rFonts w:ascii="Times New Roman" w:hAnsi="Times New Roman"/>
          <w:color w:val="000000"/>
          <w:sz w:val="32"/>
          <w:szCs w:val="32"/>
        </w:rPr>
        <w:t xml:space="preserve"> можна використовувати для збільшення кількості годин на вивчення окремого твору, для уроків розвитку мовлення, контрольного оцінювання, перевірки вивчення творів напам’ять,  різних видів творчих та інших робіт (екскурсій, диспутів, семінарів тощо).</w:t>
      </w: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З метою рівномірного розподілу навантаження учнів протягом навчального року подаємо </w:t>
      </w:r>
      <w:r w:rsidRPr="00EB76AD">
        <w:rPr>
          <w:rFonts w:ascii="Times New Roman" w:hAnsi="Times New Roman"/>
          <w:b/>
          <w:bCs/>
          <w:color w:val="000000"/>
          <w:sz w:val="32"/>
          <w:szCs w:val="32"/>
        </w:rPr>
        <w:t>рекомендовану кількість видів контролю з української літератури (за класами)</w:t>
      </w:r>
      <w:r w:rsidRPr="00EB76AD">
        <w:rPr>
          <w:rFonts w:ascii="Times New Roman" w:hAnsi="Times New Roman"/>
          <w:color w:val="000000"/>
          <w:sz w:val="32"/>
          <w:szCs w:val="32"/>
        </w:rPr>
        <w:t xml:space="preserve">. Поданий у таблиці розподіл годин є </w:t>
      </w:r>
      <w:r w:rsidRPr="00EB76AD">
        <w:rPr>
          <w:rFonts w:ascii="Times New Roman" w:hAnsi="Times New Roman"/>
          <w:b/>
          <w:bCs/>
          <w:color w:val="000000"/>
          <w:sz w:val="32"/>
          <w:szCs w:val="32"/>
        </w:rPr>
        <w:t xml:space="preserve">мінімальним і обов’язковим </w:t>
      </w:r>
      <w:r w:rsidRPr="00EB76AD">
        <w:rPr>
          <w:rFonts w:ascii="Times New Roman" w:hAnsi="Times New Roman"/>
          <w:color w:val="000000"/>
          <w:sz w:val="32"/>
          <w:szCs w:val="32"/>
        </w:rPr>
        <w:t>для проведення в кожному семестрі. Учитель-словесник на власний розсуд може збільшити кількість видів контрою відповідно до рівня підготовки учнів, особливостей класу тощо.</w:t>
      </w:r>
    </w:p>
    <w:p w:rsidR="006D6B7F" w:rsidRPr="00EB76AD" w:rsidRDefault="006D6B7F" w:rsidP="006D6B7F">
      <w:pPr>
        <w:spacing w:after="0" w:line="240" w:lineRule="auto"/>
        <w:ind w:firstLine="567"/>
        <w:jc w:val="both"/>
        <w:rPr>
          <w:rFonts w:ascii="Times New Roman" w:hAnsi="Times New Roman"/>
          <w:color w:val="000000"/>
          <w:sz w:val="32"/>
          <w:szCs w:val="32"/>
          <w:lang w:val="ru-RU"/>
        </w:rPr>
      </w:pPr>
    </w:p>
    <w:p w:rsidR="006D6B7F" w:rsidRPr="00EB76AD" w:rsidRDefault="006D6B7F" w:rsidP="006D6B7F">
      <w:pPr>
        <w:spacing w:after="0" w:line="240" w:lineRule="auto"/>
        <w:jc w:val="center"/>
        <w:rPr>
          <w:rFonts w:ascii="Times New Roman" w:hAnsi="Times New Roman"/>
          <w:b/>
          <w:bCs/>
          <w:color w:val="000000"/>
          <w:sz w:val="32"/>
          <w:szCs w:val="32"/>
        </w:rPr>
      </w:pPr>
      <w:r w:rsidRPr="00EB76AD">
        <w:rPr>
          <w:rFonts w:ascii="Times New Roman" w:hAnsi="Times New Roman"/>
          <w:b/>
          <w:bCs/>
          <w:color w:val="000000"/>
          <w:sz w:val="32"/>
          <w:szCs w:val="32"/>
        </w:rPr>
        <w:t>Обов’язкова кількість видів контролю</w:t>
      </w:r>
    </w:p>
    <w:p w:rsidR="006D6B7F" w:rsidRPr="00EB76AD" w:rsidRDefault="006D6B7F" w:rsidP="006D6B7F">
      <w:pPr>
        <w:spacing w:after="0" w:line="240" w:lineRule="auto"/>
        <w:jc w:val="center"/>
        <w:rPr>
          <w:rFonts w:ascii="Times New Roman" w:hAnsi="Times New Roman"/>
          <w:b/>
          <w:bCs/>
          <w:color w:val="000000"/>
          <w:sz w:val="32"/>
          <w:szCs w:val="32"/>
          <w:u w:val="single"/>
          <w:lang w:val="ru-RU"/>
        </w:rPr>
      </w:pPr>
      <w:r w:rsidRPr="00EB76AD">
        <w:rPr>
          <w:rFonts w:ascii="Times New Roman" w:hAnsi="Times New Roman"/>
          <w:b/>
          <w:bCs/>
          <w:color w:val="000000"/>
          <w:sz w:val="32"/>
          <w:szCs w:val="32"/>
          <w:u w:val="single"/>
        </w:rPr>
        <w:t>5–9 класи</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80"/>
        <w:gridCol w:w="761"/>
        <w:gridCol w:w="784"/>
        <w:gridCol w:w="770"/>
        <w:gridCol w:w="803"/>
        <w:gridCol w:w="851"/>
        <w:gridCol w:w="850"/>
        <w:gridCol w:w="851"/>
        <w:gridCol w:w="850"/>
        <w:gridCol w:w="851"/>
      </w:tblGrid>
      <w:tr w:rsidR="006D6B7F" w:rsidRPr="00725EF8" w:rsidTr="001F438B">
        <w:tc>
          <w:tcPr>
            <w:tcW w:w="1986" w:type="dxa"/>
          </w:tcPr>
          <w:p w:rsidR="006D6B7F" w:rsidRPr="00725EF8" w:rsidRDefault="006D6B7F" w:rsidP="001F438B">
            <w:pPr>
              <w:spacing w:after="0" w:line="240" w:lineRule="auto"/>
              <w:jc w:val="center"/>
              <w:rPr>
                <w:rFonts w:ascii="Times New Roman" w:hAnsi="Times New Roman"/>
                <w:b/>
                <w:bCs/>
                <w:i/>
                <w:iCs/>
                <w:color w:val="000000"/>
                <w:sz w:val="28"/>
                <w:szCs w:val="28"/>
              </w:rPr>
            </w:pPr>
            <w:r w:rsidRPr="00725EF8">
              <w:rPr>
                <w:rFonts w:ascii="Times New Roman" w:hAnsi="Times New Roman"/>
                <w:b/>
                <w:bCs/>
                <w:i/>
                <w:iCs/>
                <w:color w:val="000000"/>
                <w:sz w:val="28"/>
                <w:szCs w:val="28"/>
              </w:rPr>
              <w:t>Класи</w:t>
            </w:r>
          </w:p>
        </w:tc>
        <w:tc>
          <w:tcPr>
            <w:tcW w:w="1541"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5</w:t>
            </w:r>
          </w:p>
        </w:tc>
        <w:tc>
          <w:tcPr>
            <w:tcW w:w="1554"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6</w:t>
            </w:r>
          </w:p>
        </w:tc>
        <w:tc>
          <w:tcPr>
            <w:tcW w:w="1654"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7</w:t>
            </w:r>
          </w:p>
        </w:tc>
        <w:tc>
          <w:tcPr>
            <w:tcW w:w="1701"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8</w:t>
            </w:r>
          </w:p>
        </w:tc>
        <w:tc>
          <w:tcPr>
            <w:tcW w:w="1701"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9</w:t>
            </w:r>
          </w:p>
        </w:tc>
      </w:tr>
      <w:tr w:rsidR="006D6B7F" w:rsidRPr="00725EF8" w:rsidTr="001F438B">
        <w:tc>
          <w:tcPr>
            <w:tcW w:w="1986" w:type="dxa"/>
          </w:tcPr>
          <w:p w:rsidR="006D6B7F" w:rsidRPr="00725EF8" w:rsidRDefault="006D6B7F" w:rsidP="001F438B">
            <w:pPr>
              <w:spacing w:after="0" w:line="240" w:lineRule="auto"/>
              <w:jc w:val="both"/>
              <w:rPr>
                <w:rFonts w:ascii="Times New Roman" w:hAnsi="Times New Roman"/>
                <w:b/>
                <w:bCs/>
                <w:i/>
                <w:iCs/>
                <w:color w:val="000000"/>
                <w:sz w:val="28"/>
                <w:szCs w:val="28"/>
              </w:rPr>
            </w:pPr>
            <w:r w:rsidRPr="00725EF8">
              <w:rPr>
                <w:rFonts w:ascii="Times New Roman" w:hAnsi="Times New Roman"/>
                <w:b/>
                <w:bCs/>
                <w:i/>
                <w:iCs/>
                <w:color w:val="000000"/>
                <w:sz w:val="28"/>
                <w:szCs w:val="28"/>
              </w:rPr>
              <w:t>Семестри</w:t>
            </w:r>
          </w:p>
        </w:tc>
        <w:tc>
          <w:tcPr>
            <w:tcW w:w="780"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6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78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70"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03"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50"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50"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5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r>
      <w:tr w:rsidR="006D6B7F" w:rsidRPr="00725EF8" w:rsidTr="001F438B">
        <w:tc>
          <w:tcPr>
            <w:tcW w:w="1986" w:type="dxa"/>
          </w:tcPr>
          <w:p w:rsidR="006D6B7F" w:rsidRPr="00725EF8" w:rsidRDefault="006D6B7F" w:rsidP="001F438B">
            <w:pPr>
              <w:spacing w:after="0" w:line="240" w:lineRule="auto"/>
              <w:jc w:val="both"/>
              <w:rPr>
                <w:rFonts w:ascii="Times New Roman" w:hAnsi="Times New Roman"/>
                <w:bCs/>
                <w:color w:val="000000"/>
                <w:sz w:val="28"/>
                <w:szCs w:val="28"/>
                <w:u w:val="single"/>
              </w:rPr>
            </w:pPr>
            <w:r w:rsidRPr="00725EF8">
              <w:rPr>
                <w:rFonts w:ascii="Times New Roman" w:hAnsi="Times New Roman"/>
                <w:bCs/>
                <w:color w:val="000000"/>
                <w:sz w:val="28"/>
                <w:szCs w:val="28"/>
                <w:u w:val="single"/>
              </w:rPr>
              <w:t>Контрольні роботи</w:t>
            </w:r>
          </w:p>
          <w:p w:rsidR="006D6B7F" w:rsidRPr="00725EF8" w:rsidRDefault="006D6B7F" w:rsidP="001F438B">
            <w:pPr>
              <w:spacing w:after="0" w:line="240" w:lineRule="auto"/>
              <w:jc w:val="both"/>
              <w:rPr>
                <w:rFonts w:ascii="Times New Roman" w:hAnsi="Times New Roman"/>
                <w:bCs/>
                <w:color w:val="000000"/>
                <w:sz w:val="28"/>
                <w:szCs w:val="28"/>
                <w:u w:val="single"/>
              </w:rPr>
            </w:pPr>
            <w:r w:rsidRPr="00725EF8">
              <w:rPr>
                <w:rFonts w:ascii="Times New Roman" w:hAnsi="Times New Roman"/>
                <w:bCs/>
                <w:color w:val="000000"/>
                <w:sz w:val="28"/>
                <w:szCs w:val="28"/>
                <w:u w:val="single"/>
              </w:rPr>
              <w:t>у формі:</w:t>
            </w:r>
          </w:p>
          <w:p w:rsidR="006D6B7F" w:rsidRPr="00725EF8" w:rsidRDefault="006D6B7F" w:rsidP="001F438B">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lastRenderedPageBreak/>
              <w:t>контрольного класного твору</w:t>
            </w:r>
            <w:r w:rsidRPr="00725EF8">
              <w:rPr>
                <w:rFonts w:ascii="Times New Roman" w:hAnsi="Times New Roman"/>
                <w:b/>
                <w:bCs/>
                <w:color w:val="000000"/>
                <w:sz w:val="28"/>
                <w:szCs w:val="28"/>
              </w:rPr>
              <w:t>;</w:t>
            </w:r>
          </w:p>
          <w:p w:rsidR="006D6B7F" w:rsidRPr="00725EF8" w:rsidRDefault="006D6B7F" w:rsidP="001F438B">
            <w:pPr>
              <w:tabs>
                <w:tab w:val="num" w:pos="0"/>
              </w:tabs>
              <w:spacing w:after="0" w:line="240" w:lineRule="auto"/>
              <w:jc w:val="both"/>
              <w:rPr>
                <w:rFonts w:ascii="Times New Roman" w:hAnsi="Times New Roman"/>
                <w:color w:val="000000"/>
                <w:sz w:val="28"/>
                <w:szCs w:val="28"/>
              </w:rPr>
            </w:pPr>
          </w:p>
          <w:p w:rsidR="006D6B7F" w:rsidRPr="00725EF8" w:rsidRDefault="006D6B7F" w:rsidP="001F438B">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виконання інших завдань (тестів, відповідей на запитання тощо)</w:t>
            </w:r>
          </w:p>
        </w:tc>
        <w:tc>
          <w:tcPr>
            <w:tcW w:w="780"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2</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61"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84"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770"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03"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0"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0"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51"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lastRenderedPageBreak/>
              <w:t>3</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r>
      <w:tr w:rsidR="006D6B7F" w:rsidRPr="00725EF8" w:rsidTr="001F438B">
        <w:tc>
          <w:tcPr>
            <w:tcW w:w="1986" w:type="dxa"/>
          </w:tcPr>
          <w:p w:rsidR="006D6B7F" w:rsidRPr="00725EF8" w:rsidRDefault="006D6B7F" w:rsidP="001F438B">
            <w:pPr>
              <w:spacing w:after="0" w:line="240" w:lineRule="auto"/>
              <w:jc w:val="both"/>
              <w:rPr>
                <w:rFonts w:ascii="Times New Roman" w:hAnsi="Times New Roman"/>
                <w:bCs/>
                <w:color w:val="000000"/>
                <w:sz w:val="28"/>
                <w:szCs w:val="28"/>
                <w:lang w:val="en-US"/>
              </w:rPr>
            </w:pPr>
            <w:r w:rsidRPr="00725EF8">
              <w:rPr>
                <w:rFonts w:ascii="Times New Roman" w:hAnsi="Times New Roman"/>
                <w:bCs/>
                <w:color w:val="000000"/>
                <w:sz w:val="28"/>
                <w:szCs w:val="28"/>
              </w:rPr>
              <w:lastRenderedPageBreak/>
              <w:t>Уроки розвитку мовлення</w:t>
            </w:r>
            <w:r w:rsidRPr="00725EF8">
              <w:rPr>
                <w:rFonts w:ascii="Times New Roman" w:hAnsi="Times New Roman"/>
                <w:bCs/>
                <w:color w:val="000000"/>
                <w:sz w:val="28"/>
                <w:szCs w:val="28"/>
                <w:lang w:val="en-US"/>
              </w:rPr>
              <w:t>*</w:t>
            </w:r>
          </w:p>
          <w:p w:rsidR="006D6B7F" w:rsidRPr="00725EF8" w:rsidRDefault="006D6B7F" w:rsidP="001F438B">
            <w:pPr>
              <w:spacing w:after="0" w:line="240" w:lineRule="auto"/>
              <w:jc w:val="both"/>
              <w:rPr>
                <w:rFonts w:ascii="Times New Roman" w:hAnsi="Times New Roman"/>
                <w:color w:val="000000"/>
                <w:sz w:val="28"/>
                <w:szCs w:val="28"/>
              </w:rPr>
            </w:pPr>
          </w:p>
        </w:tc>
        <w:tc>
          <w:tcPr>
            <w:tcW w:w="78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6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84"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77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03"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(у+п)</w:t>
            </w:r>
          </w:p>
        </w:tc>
      </w:tr>
      <w:tr w:rsidR="006D6B7F" w:rsidRPr="00725EF8" w:rsidTr="001F438B">
        <w:tc>
          <w:tcPr>
            <w:tcW w:w="1986" w:type="dxa"/>
          </w:tcPr>
          <w:p w:rsidR="006D6B7F" w:rsidRPr="00725EF8" w:rsidRDefault="006D6B7F" w:rsidP="001F438B">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Уроки позакласного читання</w:t>
            </w:r>
          </w:p>
          <w:p w:rsidR="006D6B7F" w:rsidRPr="00725EF8" w:rsidRDefault="006D6B7F" w:rsidP="001F438B">
            <w:pPr>
              <w:spacing w:after="0" w:line="240" w:lineRule="auto"/>
              <w:jc w:val="both"/>
              <w:rPr>
                <w:rFonts w:ascii="Times New Roman" w:hAnsi="Times New Roman"/>
                <w:color w:val="000000"/>
                <w:sz w:val="28"/>
                <w:szCs w:val="28"/>
              </w:rPr>
            </w:pPr>
          </w:p>
        </w:tc>
        <w:tc>
          <w:tcPr>
            <w:tcW w:w="78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6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84"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77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03"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2</w:t>
            </w:r>
          </w:p>
        </w:tc>
      </w:tr>
      <w:tr w:rsidR="006D6B7F" w:rsidRPr="00725EF8" w:rsidTr="001F438B">
        <w:tc>
          <w:tcPr>
            <w:tcW w:w="1986" w:type="dxa"/>
          </w:tcPr>
          <w:p w:rsidR="006D6B7F" w:rsidRPr="00725EF8" w:rsidRDefault="006D6B7F" w:rsidP="001F438B">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Перевірка зошитів</w:t>
            </w:r>
          </w:p>
        </w:tc>
        <w:tc>
          <w:tcPr>
            <w:tcW w:w="78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76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784"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77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03"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5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c>
          <w:tcPr>
            <w:tcW w:w="850"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4</w:t>
            </w:r>
          </w:p>
        </w:tc>
        <w:tc>
          <w:tcPr>
            <w:tcW w:w="851" w:type="dxa"/>
          </w:tcPr>
          <w:p w:rsidR="006D6B7F" w:rsidRPr="00FB57D6" w:rsidRDefault="006D6B7F" w:rsidP="001F438B">
            <w:pPr>
              <w:spacing w:after="0" w:line="240" w:lineRule="auto"/>
              <w:jc w:val="center"/>
              <w:rPr>
                <w:rFonts w:ascii="Times New Roman" w:hAnsi="Times New Roman"/>
                <w:color w:val="000000"/>
                <w:sz w:val="24"/>
                <w:szCs w:val="24"/>
              </w:rPr>
            </w:pPr>
            <w:r w:rsidRPr="00FB57D6">
              <w:rPr>
                <w:rFonts w:ascii="Times New Roman" w:hAnsi="Times New Roman"/>
                <w:color w:val="000000"/>
                <w:sz w:val="24"/>
                <w:szCs w:val="24"/>
              </w:rPr>
              <w:t>5</w:t>
            </w:r>
          </w:p>
        </w:tc>
      </w:tr>
    </w:tbl>
    <w:p w:rsidR="006D6B7F" w:rsidRPr="006D6B7F" w:rsidRDefault="006D6B7F" w:rsidP="006D6B7F">
      <w:pPr>
        <w:spacing w:after="0" w:line="240" w:lineRule="auto"/>
        <w:jc w:val="center"/>
        <w:rPr>
          <w:rFonts w:ascii="Times New Roman" w:hAnsi="Times New Roman"/>
          <w:b/>
          <w:bCs/>
          <w:color w:val="000000"/>
          <w:sz w:val="28"/>
          <w:szCs w:val="28"/>
          <w:u w:val="single"/>
          <w:lang w:val="ru-RU"/>
        </w:rPr>
      </w:pP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У </w:t>
      </w:r>
      <w:r w:rsidRPr="00EB76AD">
        <w:rPr>
          <w:rFonts w:ascii="Times New Roman" w:hAnsi="Times New Roman"/>
          <w:b/>
          <w:color w:val="000000"/>
          <w:sz w:val="32"/>
          <w:szCs w:val="32"/>
        </w:rPr>
        <w:t>8-9 класах</w:t>
      </w:r>
      <w:r w:rsidRPr="00EB76AD">
        <w:rPr>
          <w:rFonts w:ascii="Times New Roman" w:hAnsi="Times New Roman"/>
          <w:color w:val="000000"/>
          <w:sz w:val="32"/>
          <w:szCs w:val="32"/>
        </w:rPr>
        <w:t xml:space="preserve"> з поглибленим вивченням української літератури пропорційно збільшується кількість контрольних робіт та уроків розвитку мовлення (на розсуд учителя-словесника визначається кількість і види контрольних робіт).</w:t>
      </w:r>
    </w:p>
    <w:p w:rsidR="006D6B7F" w:rsidRPr="00725EF8" w:rsidRDefault="006D6B7F" w:rsidP="006D6B7F">
      <w:pPr>
        <w:spacing w:after="0" w:line="240" w:lineRule="auto"/>
        <w:jc w:val="center"/>
        <w:rPr>
          <w:rFonts w:ascii="Times New Roman" w:hAnsi="Times New Roman"/>
          <w:b/>
          <w:bCs/>
          <w:color w:val="000000"/>
          <w:sz w:val="28"/>
          <w:szCs w:val="28"/>
          <w:u w:val="single"/>
        </w:rPr>
      </w:pPr>
    </w:p>
    <w:p w:rsidR="006D6B7F" w:rsidRDefault="006D6B7F" w:rsidP="006D6B7F">
      <w:pPr>
        <w:spacing w:after="0" w:line="240" w:lineRule="auto"/>
        <w:jc w:val="center"/>
        <w:rPr>
          <w:rFonts w:ascii="Times New Roman" w:hAnsi="Times New Roman"/>
          <w:b/>
          <w:bCs/>
          <w:color w:val="000000"/>
          <w:sz w:val="32"/>
          <w:szCs w:val="32"/>
          <w:u w:val="single"/>
        </w:rPr>
      </w:pPr>
      <w:r w:rsidRPr="00EB76AD">
        <w:rPr>
          <w:rFonts w:ascii="Times New Roman" w:hAnsi="Times New Roman"/>
          <w:b/>
          <w:bCs/>
          <w:color w:val="000000"/>
          <w:sz w:val="32"/>
          <w:szCs w:val="32"/>
          <w:u w:val="single"/>
        </w:rPr>
        <w:t>10-1</w:t>
      </w:r>
      <w:r w:rsidRPr="00EB76AD">
        <w:rPr>
          <w:rFonts w:ascii="Times New Roman" w:hAnsi="Times New Roman"/>
          <w:b/>
          <w:bCs/>
          <w:color w:val="000000"/>
          <w:sz w:val="32"/>
          <w:szCs w:val="32"/>
          <w:u w:val="single"/>
          <w:lang w:val="ru-RU"/>
        </w:rPr>
        <w:t>1</w:t>
      </w:r>
      <w:r w:rsidRPr="00EB76AD">
        <w:rPr>
          <w:rFonts w:ascii="Times New Roman" w:hAnsi="Times New Roman"/>
          <w:b/>
          <w:bCs/>
          <w:color w:val="000000"/>
          <w:sz w:val="32"/>
          <w:szCs w:val="32"/>
          <w:u w:val="single"/>
        </w:rPr>
        <w:t> класи</w:t>
      </w:r>
    </w:p>
    <w:p w:rsidR="00EB76AD" w:rsidRPr="00EB76AD" w:rsidRDefault="00EB76AD" w:rsidP="006D6B7F">
      <w:pPr>
        <w:spacing w:after="0" w:line="240" w:lineRule="auto"/>
        <w:jc w:val="center"/>
        <w:rPr>
          <w:rFonts w:ascii="Times New Roman" w:hAnsi="Times New Roman"/>
          <w:b/>
          <w:bCs/>
          <w:color w:val="000000"/>
          <w:sz w:val="32"/>
          <w:szCs w:val="32"/>
          <w:u w:val="single"/>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851"/>
        <w:gridCol w:w="881"/>
        <w:gridCol w:w="851"/>
        <w:gridCol w:w="964"/>
        <w:gridCol w:w="474"/>
        <w:gridCol w:w="894"/>
        <w:gridCol w:w="851"/>
        <w:gridCol w:w="851"/>
        <w:gridCol w:w="851"/>
      </w:tblGrid>
      <w:tr w:rsidR="006D6B7F" w:rsidRPr="00725EF8" w:rsidTr="001F438B">
        <w:tc>
          <w:tcPr>
            <w:tcW w:w="2223" w:type="dxa"/>
          </w:tcPr>
          <w:p w:rsidR="006D6B7F" w:rsidRPr="00725EF8" w:rsidRDefault="006D6B7F" w:rsidP="001F438B">
            <w:pPr>
              <w:spacing w:after="0" w:line="240" w:lineRule="auto"/>
              <w:jc w:val="center"/>
              <w:rPr>
                <w:rFonts w:ascii="Times New Roman" w:hAnsi="Times New Roman"/>
                <w:b/>
                <w:bCs/>
                <w:i/>
                <w:iCs/>
                <w:color w:val="000000"/>
                <w:sz w:val="28"/>
                <w:szCs w:val="28"/>
              </w:rPr>
            </w:pPr>
            <w:r w:rsidRPr="00725EF8">
              <w:rPr>
                <w:rFonts w:ascii="Times New Roman" w:hAnsi="Times New Roman"/>
                <w:b/>
                <w:bCs/>
                <w:i/>
                <w:iCs/>
                <w:color w:val="000000"/>
                <w:sz w:val="28"/>
                <w:szCs w:val="28"/>
              </w:rPr>
              <w:t>Класи</w:t>
            </w:r>
          </w:p>
        </w:tc>
        <w:tc>
          <w:tcPr>
            <w:tcW w:w="1719"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10</w:t>
            </w:r>
          </w:p>
        </w:tc>
        <w:tc>
          <w:tcPr>
            <w:tcW w:w="1802"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11</w:t>
            </w:r>
          </w:p>
        </w:tc>
        <w:tc>
          <w:tcPr>
            <w:tcW w:w="474" w:type="dxa"/>
            <w:vMerge w:val="restart"/>
          </w:tcPr>
          <w:p w:rsidR="006D6B7F" w:rsidRPr="00725EF8" w:rsidRDefault="006D6B7F" w:rsidP="001F438B">
            <w:pPr>
              <w:spacing w:after="0" w:line="240" w:lineRule="auto"/>
              <w:jc w:val="both"/>
              <w:rPr>
                <w:rFonts w:ascii="Times New Roman" w:hAnsi="Times New Roman"/>
                <w:color w:val="000000"/>
                <w:sz w:val="28"/>
                <w:szCs w:val="28"/>
                <w:lang w:val="en-US"/>
              </w:rPr>
            </w:pPr>
          </w:p>
        </w:tc>
        <w:tc>
          <w:tcPr>
            <w:tcW w:w="1691"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10</w:t>
            </w:r>
          </w:p>
        </w:tc>
        <w:tc>
          <w:tcPr>
            <w:tcW w:w="1662" w:type="dxa"/>
            <w:gridSpan w:val="2"/>
          </w:tcPr>
          <w:p w:rsidR="006D6B7F" w:rsidRPr="00725EF8" w:rsidRDefault="006D6B7F" w:rsidP="001F438B">
            <w:pPr>
              <w:spacing w:after="0" w:line="240" w:lineRule="auto"/>
              <w:jc w:val="center"/>
              <w:rPr>
                <w:rFonts w:ascii="Times New Roman" w:hAnsi="Times New Roman"/>
                <w:b/>
                <w:bCs/>
                <w:color w:val="000000"/>
                <w:sz w:val="28"/>
                <w:szCs w:val="28"/>
              </w:rPr>
            </w:pPr>
            <w:r w:rsidRPr="00725EF8">
              <w:rPr>
                <w:rFonts w:ascii="Times New Roman" w:hAnsi="Times New Roman"/>
                <w:b/>
                <w:bCs/>
                <w:color w:val="000000"/>
                <w:sz w:val="28"/>
                <w:szCs w:val="28"/>
              </w:rPr>
              <w:t>11</w:t>
            </w:r>
          </w:p>
        </w:tc>
      </w:tr>
      <w:tr w:rsidR="006D6B7F" w:rsidRPr="00725EF8" w:rsidTr="001F438B">
        <w:tc>
          <w:tcPr>
            <w:tcW w:w="2223" w:type="dxa"/>
          </w:tcPr>
          <w:p w:rsidR="006D6B7F" w:rsidRPr="00725EF8" w:rsidRDefault="006D6B7F" w:rsidP="001F438B">
            <w:pPr>
              <w:spacing w:after="0" w:line="240" w:lineRule="auto"/>
              <w:jc w:val="both"/>
              <w:rPr>
                <w:rFonts w:ascii="Times New Roman" w:hAnsi="Times New Roman"/>
                <w:b/>
                <w:bCs/>
                <w:i/>
                <w:iCs/>
                <w:color w:val="000000"/>
                <w:sz w:val="28"/>
                <w:szCs w:val="28"/>
              </w:rPr>
            </w:pPr>
            <w:r w:rsidRPr="00725EF8">
              <w:rPr>
                <w:rFonts w:ascii="Times New Roman" w:hAnsi="Times New Roman"/>
                <w:b/>
                <w:bCs/>
                <w:i/>
                <w:iCs/>
                <w:color w:val="000000"/>
                <w:sz w:val="28"/>
                <w:szCs w:val="28"/>
              </w:rPr>
              <w:t>Семестри</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8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96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0" w:type="auto"/>
            <w:vMerge/>
            <w:vAlign w:val="center"/>
          </w:tcPr>
          <w:p w:rsidR="006D6B7F" w:rsidRPr="00725EF8" w:rsidRDefault="006D6B7F" w:rsidP="001F438B">
            <w:pPr>
              <w:spacing w:after="0" w:line="240" w:lineRule="auto"/>
              <w:rPr>
                <w:rFonts w:ascii="Times New Roman" w:hAnsi="Times New Roman"/>
                <w:color w:val="000000"/>
                <w:sz w:val="28"/>
                <w:szCs w:val="28"/>
                <w:lang w:val="en-US"/>
              </w:rPr>
            </w:pPr>
          </w:p>
        </w:tc>
        <w:tc>
          <w:tcPr>
            <w:tcW w:w="89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797"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w:t>
            </w:r>
          </w:p>
        </w:tc>
        <w:tc>
          <w:tcPr>
            <w:tcW w:w="82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ІІ</w:t>
            </w:r>
          </w:p>
        </w:tc>
      </w:tr>
      <w:tr w:rsidR="006D6B7F" w:rsidRPr="00725EF8" w:rsidTr="001F438B">
        <w:tc>
          <w:tcPr>
            <w:tcW w:w="2223" w:type="dxa"/>
          </w:tcPr>
          <w:p w:rsidR="006D6B7F" w:rsidRPr="00725EF8" w:rsidRDefault="006D6B7F" w:rsidP="001F438B">
            <w:pPr>
              <w:spacing w:after="0" w:line="240" w:lineRule="auto"/>
              <w:jc w:val="both"/>
              <w:rPr>
                <w:rFonts w:ascii="Times New Roman" w:hAnsi="Times New Roman"/>
                <w:b/>
                <w:bCs/>
                <w:color w:val="000000"/>
                <w:sz w:val="28"/>
                <w:szCs w:val="28"/>
                <w:lang w:val="en-US"/>
              </w:rPr>
            </w:pPr>
          </w:p>
        </w:tc>
        <w:tc>
          <w:tcPr>
            <w:tcW w:w="3521" w:type="dxa"/>
            <w:gridSpan w:val="4"/>
          </w:tcPr>
          <w:p w:rsidR="006D6B7F" w:rsidRPr="00725EF8" w:rsidRDefault="006D6B7F" w:rsidP="001F438B">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Рівень стандарту,</w:t>
            </w:r>
          </w:p>
          <w:p w:rsidR="006D6B7F" w:rsidRPr="00725EF8" w:rsidRDefault="006D6B7F" w:rsidP="001F438B">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 xml:space="preserve">академічний </w:t>
            </w:r>
          </w:p>
        </w:tc>
        <w:tc>
          <w:tcPr>
            <w:tcW w:w="0" w:type="auto"/>
            <w:vMerge/>
            <w:vAlign w:val="center"/>
          </w:tcPr>
          <w:p w:rsidR="006D6B7F" w:rsidRPr="00725EF8" w:rsidRDefault="006D6B7F" w:rsidP="001F438B">
            <w:pPr>
              <w:spacing w:after="0" w:line="240" w:lineRule="auto"/>
              <w:rPr>
                <w:rFonts w:ascii="Times New Roman" w:hAnsi="Times New Roman"/>
                <w:bCs/>
                <w:color w:val="000000"/>
                <w:sz w:val="28"/>
                <w:szCs w:val="28"/>
                <w:lang w:val="en-US"/>
              </w:rPr>
            </w:pPr>
          </w:p>
        </w:tc>
        <w:tc>
          <w:tcPr>
            <w:tcW w:w="3353" w:type="dxa"/>
            <w:gridSpan w:val="4"/>
          </w:tcPr>
          <w:p w:rsidR="006D6B7F" w:rsidRPr="00725EF8" w:rsidRDefault="006D6B7F" w:rsidP="001F438B">
            <w:pPr>
              <w:spacing w:after="0" w:line="240" w:lineRule="auto"/>
              <w:jc w:val="center"/>
              <w:rPr>
                <w:rFonts w:ascii="Times New Roman" w:hAnsi="Times New Roman"/>
                <w:bCs/>
                <w:color w:val="000000"/>
                <w:sz w:val="28"/>
                <w:szCs w:val="28"/>
              </w:rPr>
            </w:pPr>
            <w:r w:rsidRPr="00725EF8">
              <w:rPr>
                <w:rFonts w:ascii="Times New Roman" w:hAnsi="Times New Roman"/>
                <w:bCs/>
                <w:color w:val="000000"/>
                <w:sz w:val="28"/>
                <w:szCs w:val="28"/>
              </w:rPr>
              <w:t>Профільний рівень</w:t>
            </w:r>
          </w:p>
        </w:tc>
      </w:tr>
      <w:tr w:rsidR="006D6B7F" w:rsidRPr="00725EF8" w:rsidTr="001F438B">
        <w:tc>
          <w:tcPr>
            <w:tcW w:w="2223" w:type="dxa"/>
          </w:tcPr>
          <w:p w:rsidR="006D6B7F" w:rsidRPr="00725EF8" w:rsidRDefault="006D6B7F" w:rsidP="001F438B">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Контрольні роботи</w:t>
            </w:r>
          </w:p>
          <w:p w:rsidR="006D6B7F" w:rsidRPr="00725EF8" w:rsidRDefault="006D6B7F" w:rsidP="001F438B">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u w:val="single"/>
              </w:rPr>
              <w:t>у формі</w:t>
            </w:r>
            <w:r w:rsidRPr="00725EF8">
              <w:rPr>
                <w:rFonts w:ascii="Times New Roman" w:hAnsi="Times New Roman"/>
                <w:bCs/>
                <w:color w:val="000000"/>
                <w:sz w:val="28"/>
                <w:szCs w:val="28"/>
              </w:rPr>
              <w:t>:</w:t>
            </w:r>
          </w:p>
          <w:p w:rsidR="006D6B7F" w:rsidRPr="00725EF8" w:rsidRDefault="006D6B7F" w:rsidP="001F438B">
            <w:pPr>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контрольного класного твору*</w:t>
            </w:r>
            <w:r w:rsidRPr="00725EF8">
              <w:rPr>
                <w:rFonts w:ascii="Times New Roman" w:hAnsi="Times New Roman"/>
                <w:b/>
                <w:bCs/>
                <w:color w:val="000000"/>
                <w:sz w:val="28"/>
                <w:szCs w:val="28"/>
              </w:rPr>
              <w:t>;</w:t>
            </w:r>
          </w:p>
          <w:p w:rsidR="006D6B7F" w:rsidRPr="00725EF8" w:rsidRDefault="006D6B7F" w:rsidP="001F438B">
            <w:pPr>
              <w:tabs>
                <w:tab w:val="num" w:pos="720"/>
              </w:tabs>
              <w:spacing w:after="0" w:line="240" w:lineRule="auto"/>
              <w:jc w:val="both"/>
              <w:rPr>
                <w:rFonts w:ascii="Times New Roman" w:hAnsi="Times New Roman"/>
                <w:color w:val="000000"/>
                <w:sz w:val="28"/>
                <w:szCs w:val="28"/>
              </w:rPr>
            </w:pPr>
            <w:r w:rsidRPr="00725EF8">
              <w:rPr>
                <w:rFonts w:ascii="Times New Roman" w:hAnsi="Times New Roman"/>
                <w:color w:val="000000"/>
                <w:sz w:val="28"/>
                <w:szCs w:val="28"/>
              </w:rPr>
              <w:t>виконання інших завдань (тестів, відповідей на запитання тощо)</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81"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964"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p w:rsidR="006D6B7F" w:rsidRPr="00725EF8" w:rsidRDefault="006D6B7F" w:rsidP="001F438B">
            <w:pPr>
              <w:spacing w:after="0" w:line="240" w:lineRule="auto"/>
              <w:jc w:val="center"/>
              <w:rPr>
                <w:rFonts w:ascii="Times New Roman" w:hAnsi="Times New Roman"/>
                <w:color w:val="000000"/>
                <w:sz w:val="28"/>
                <w:szCs w:val="28"/>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2</w:t>
            </w:r>
          </w:p>
        </w:tc>
        <w:tc>
          <w:tcPr>
            <w:tcW w:w="0" w:type="auto"/>
            <w:vMerge/>
            <w:vAlign w:val="center"/>
          </w:tcPr>
          <w:p w:rsidR="006D6B7F" w:rsidRPr="00725EF8" w:rsidRDefault="006D6B7F" w:rsidP="001F438B">
            <w:pPr>
              <w:spacing w:after="0" w:line="240" w:lineRule="auto"/>
              <w:rPr>
                <w:rFonts w:ascii="Times New Roman" w:hAnsi="Times New Roman"/>
                <w:color w:val="000000"/>
                <w:sz w:val="28"/>
                <w:szCs w:val="28"/>
                <w:lang w:val="en-US"/>
              </w:rPr>
            </w:pPr>
          </w:p>
        </w:tc>
        <w:tc>
          <w:tcPr>
            <w:tcW w:w="894"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797"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c>
          <w:tcPr>
            <w:tcW w:w="824" w:type="dxa"/>
          </w:tcPr>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rPr>
              <w:t>4</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1</w:t>
            </w: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p>
          <w:p w:rsidR="006D6B7F" w:rsidRPr="00725EF8" w:rsidRDefault="006D6B7F" w:rsidP="001F438B">
            <w:pPr>
              <w:spacing w:after="0" w:line="240" w:lineRule="auto"/>
              <w:jc w:val="center"/>
              <w:rPr>
                <w:rFonts w:ascii="Times New Roman" w:hAnsi="Times New Roman"/>
                <w:color w:val="000000"/>
                <w:sz w:val="28"/>
                <w:szCs w:val="28"/>
                <w:lang w:val="en-US"/>
              </w:rPr>
            </w:pPr>
            <w:r w:rsidRPr="00725EF8">
              <w:rPr>
                <w:rFonts w:ascii="Times New Roman" w:hAnsi="Times New Roman"/>
                <w:color w:val="000000"/>
                <w:sz w:val="28"/>
                <w:szCs w:val="28"/>
                <w:lang w:val="en-US"/>
              </w:rPr>
              <w:t>3</w:t>
            </w:r>
          </w:p>
        </w:tc>
      </w:tr>
      <w:tr w:rsidR="006D6B7F" w:rsidRPr="00725EF8" w:rsidTr="001F438B">
        <w:tc>
          <w:tcPr>
            <w:tcW w:w="2223" w:type="dxa"/>
          </w:tcPr>
          <w:p w:rsidR="006D6B7F" w:rsidRPr="00725EF8" w:rsidRDefault="006D6B7F" w:rsidP="001F438B">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Уроки розвитку мовлення*</w:t>
            </w:r>
            <w:r w:rsidRPr="00725EF8">
              <w:rPr>
                <w:rFonts w:ascii="Times New Roman" w:hAnsi="Times New Roman"/>
                <w:bCs/>
                <w:color w:val="000000"/>
                <w:sz w:val="28"/>
                <w:szCs w:val="28"/>
                <w:lang w:val="en-US"/>
              </w:rPr>
              <w:t>*</w:t>
            </w:r>
            <w:r w:rsidRPr="00725EF8">
              <w:rPr>
                <w:rFonts w:ascii="Times New Roman" w:hAnsi="Times New Roman"/>
                <w:bCs/>
                <w:color w:val="000000"/>
                <w:sz w:val="28"/>
                <w:szCs w:val="28"/>
              </w:rPr>
              <w:t xml:space="preserve"> </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8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96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0" w:type="auto"/>
            <w:vMerge/>
            <w:vAlign w:val="center"/>
          </w:tcPr>
          <w:p w:rsidR="006D6B7F" w:rsidRPr="00725EF8" w:rsidRDefault="006D6B7F" w:rsidP="001F438B">
            <w:pPr>
              <w:spacing w:after="0" w:line="240" w:lineRule="auto"/>
              <w:rPr>
                <w:rFonts w:ascii="Times New Roman" w:hAnsi="Times New Roman"/>
                <w:color w:val="000000"/>
                <w:sz w:val="28"/>
                <w:szCs w:val="28"/>
                <w:lang w:val="en-US"/>
              </w:rPr>
            </w:pPr>
          </w:p>
        </w:tc>
        <w:tc>
          <w:tcPr>
            <w:tcW w:w="89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797"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c>
          <w:tcPr>
            <w:tcW w:w="82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(у+п)</w:t>
            </w:r>
          </w:p>
        </w:tc>
      </w:tr>
      <w:tr w:rsidR="006D6B7F" w:rsidRPr="00725EF8" w:rsidTr="001F438B">
        <w:tc>
          <w:tcPr>
            <w:tcW w:w="2223" w:type="dxa"/>
          </w:tcPr>
          <w:p w:rsidR="006D6B7F" w:rsidRPr="00725EF8" w:rsidRDefault="006D6B7F" w:rsidP="001F438B">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t xml:space="preserve">Уроки </w:t>
            </w:r>
            <w:r w:rsidRPr="00725EF8">
              <w:rPr>
                <w:rFonts w:ascii="Times New Roman" w:hAnsi="Times New Roman"/>
                <w:bCs/>
                <w:color w:val="000000"/>
                <w:sz w:val="28"/>
                <w:szCs w:val="28"/>
              </w:rPr>
              <w:lastRenderedPageBreak/>
              <w:t xml:space="preserve">позакласного читання </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lastRenderedPageBreak/>
              <w:t>1</w:t>
            </w:r>
          </w:p>
        </w:tc>
        <w:tc>
          <w:tcPr>
            <w:tcW w:w="88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96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1</w:t>
            </w:r>
          </w:p>
        </w:tc>
        <w:tc>
          <w:tcPr>
            <w:tcW w:w="0" w:type="auto"/>
            <w:vMerge/>
            <w:vAlign w:val="center"/>
          </w:tcPr>
          <w:p w:rsidR="006D6B7F" w:rsidRPr="00725EF8" w:rsidRDefault="006D6B7F" w:rsidP="001F438B">
            <w:pPr>
              <w:spacing w:after="0" w:line="240" w:lineRule="auto"/>
              <w:rPr>
                <w:rFonts w:ascii="Times New Roman" w:hAnsi="Times New Roman"/>
                <w:color w:val="000000"/>
                <w:sz w:val="28"/>
                <w:szCs w:val="28"/>
                <w:lang w:val="en-US"/>
              </w:rPr>
            </w:pPr>
          </w:p>
        </w:tc>
        <w:tc>
          <w:tcPr>
            <w:tcW w:w="89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797"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c>
          <w:tcPr>
            <w:tcW w:w="82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2</w:t>
            </w:r>
          </w:p>
        </w:tc>
      </w:tr>
      <w:tr w:rsidR="006D6B7F" w:rsidRPr="00725EF8" w:rsidTr="001F438B">
        <w:tc>
          <w:tcPr>
            <w:tcW w:w="2223" w:type="dxa"/>
          </w:tcPr>
          <w:p w:rsidR="006D6B7F" w:rsidRPr="00725EF8" w:rsidRDefault="006D6B7F" w:rsidP="001F438B">
            <w:pPr>
              <w:spacing w:after="0" w:line="240" w:lineRule="auto"/>
              <w:jc w:val="both"/>
              <w:rPr>
                <w:rFonts w:ascii="Times New Roman" w:hAnsi="Times New Roman"/>
                <w:bCs/>
                <w:color w:val="000000"/>
                <w:sz w:val="28"/>
                <w:szCs w:val="28"/>
              </w:rPr>
            </w:pPr>
            <w:r w:rsidRPr="00725EF8">
              <w:rPr>
                <w:rFonts w:ascii="Times New Roman" w:hAnsi="Times New Roman"/>
                <w:bCs/>
                <w:color w:val="000000"/>
                <w:sz w:val="28"/>
                <w:szCs w:val="28"/>
              </w:rPr>
              <w:lastRenderedPageBreak/>
              <w:t>Перевірка зошитів</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881"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96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0" w:type="auto"/>
            <w:vMerge/>
            <w:vAlign w:val="center"/>
          </w:tcPr>
          <w:p w:rsidR="006D6B7F" w:rsidRPr="00725EF8" w:rsidRDefault="006D6B7F" w:rsidP="001F438B">
            <w:pPr>
              <w:spacing w:after="0" w:line="240" w:lineRule="auto"/>
              <w:rPr>
                <w:rFonts w:ascii="Times New Roman" w:hAnsi="Times New Roman"/>
                <w:color w:val="000000"/>
                <w:sz w:val="28"/>
                <w:szCs w:val="28"/>
                <w:lang w:val="en-US"/>
              </w:rPr>
            </w:pPr>
          </w:p>
        </w:tc>
        <w:tc>
          <w:tcPr>
            <w:tcW w:w="89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797"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c>
          <w:tcPr>
            <w:tcW w:w="838"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4</w:t>
            </w:r>
          </w:p>
        </w:tc>
        <w:tc>
          <w:tcPr>
            <w:tcW w:w="824" w:type="dxa"/>
          </w:tcPr>
          <w:p w:rsidR="006D6B7F" w:rsidRPr="00725EF8" w:rsidRDefault="006D6B7F" w:rsidP="001F438B">
            <w:pPr>
              <w:spacing w:after="0" w:line="240" w:lineRule="auto"/>
              <w:jc w:val="center"/>
              <w:rPr>
                <w:rFonts w:ascii="Times New Roman" w:hAnsi="Times New Roman"/>
                <w:color w:val="000000"/>
                <w:sz w:val="28"/>
                <w:szCs w:val="28"/>
              </w:rPr>
            </w:pPr>
            <w:r w:rsidRPr="00725EF8">
              <w:rPr>
                <w:rFonts w:ascii="Times New Roman" w:hAnsi="Times New Roman"/>
                <w:color w:val="000000"/>
                <w:sz w:val="28"/>
                <w:szCs w:val="28"/>
              </w:rPr>
              <w:t>5</w:t>
            </w:r>
          </w:p>
        </w:tc>
      </w:tr>
    </w:tbl>
    <w:p w:rsidR="006D6B7F" w:rsidRPr="006D6B7F" w:rsidRDefault="006D6B7F" w:rsidP="006D6B7F">
      <w:pPr>
        <w:spacing w:after="0" w:line="240" w:lineRule="auto"/>
        <w:jc w:val="center"/>
        <w:rPr>
          <w:rFonts w:ascii="Times New Roman" w:hAnsi="Times New Roman"/>
          <w:b/>
          <w:bCs/>
          <w:color w:val="000000"/>
          <w:sz w:val="28"/>
          <w:szCs w:val="28"/>
          <w:u w:val="single"/>
          <w:lang w:val="ru-RU"/>
        </w:rPr>
      </w:pP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EB76AD">
        <w:rPr>
          <w:rFonts w:ascii="Times New Roman" w:hAnsi="Times New Roman"/>
          <w:b/>
          <w:bCs/>
          <w:color w:val="000000"/>
          <w:sz w:val="32"/>
          <w:szCs w:val="32"/>
        </w:rPr>
        <w:t>(у + п)</w:t>
      </w:r>
      <w:r w:rsidRPr="00EB76AD">
        <w:rPr>
          <w:rFonts w:ascii="Times New Roman" w:hAnsi="Times New Roman"/>
          <w:color w:val="000000"/>
          <w:sz w:val="32"/>
          <w:szCs w:val="32"/>
        </w:rPr>
        <w:t>.</w:t>
      </w: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Рекомендуємо оцінку за  письмовий вид роботи виставляти всім учням, за усний – кількості учнів, які відповідали протягом уроку.</w:t>
      </w: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 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r w:rsidRPr="00EB76AD">
        <w:rPr>
          <w:rFonts w:ascii="Times New Roman" w:hAnsi="Times New Roman"/>
          <w:b/>
          <w:color w:val="000000"/>
          <w:sz w:val="32"/>
          <w:szCs w:val="32"/>
        </w:rPr>
        <w:t>У разі відсутності учня на уроці протягом місяця рекомендуємо в колонці за ведення зошита зазначати н/о (нема  оцінки).</w:t>
      </w: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 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EB76AD">
        <w:rPr>
          <w:rFonts w:ascii="Times New Roman" w:hAnsi="Times New Roman"/>
          <w:b/>
          <w:bCs/>
          <w:color w:val="000000"/>
          <w:sz w:val="32"/>
          <w:szCs w:val="32"/>
        </w:rPr>
        <w:t xml:space="preserve">Твір» </w:t>
      </w:r>
      <w:r w:rsidRPr="00EB76AD">
        <w:rPr>
          <w:rFonts w:ascii="Times New Roman" w:hAnsi="Times New Roman"/>
          <w:color w:val="000000"/>
          <w:sz w:val="32"/>
          <w:szCs w:val="32"/>
        </w:rPr>
        <w:t xml:space="preserve">не робиться.  </w:t>
      </w:r>
    </w:p>
    <w:p w:rsidR="006D6B7F" w:rsidRPr="00EB76AD" w:rsidRDefault="006D6B7F" w:rsidP="006D6B7F">
      <w:pPr>
        <w:spacing w:after="0" w:line="240" w:lineRule="auto"/>
        <w:ind w:firstLine="567"/>
        <w:jc w:val="both"/>
        <w:rPr>
          <w:rFonts w:ascii="Times New Roman" w:hAnsi="Times New Roman"/>
          <w:i/>
          <w:iCs/>
          <w:color w:val="000000"/>
          <w:sz w:val="32"/>
          <w:szCs w:val="32"/>
        </w:rPr>
      </w:pPr>
      <w:r w:rsidRPr="00EB76AD">
        <w:rPr>
          <w:rFonts w:ascii="Times New Roman" w:hAnsi="Times New Roman"/>
          <w:color w:val="000000"/>
          <w:sz w:val="32"/>
          <w:szCs w:val="32"/>
        </w:rPr>
        <w:t xml:space="preserve">Оцінку за читання напам’ять поетичних або прозових творів  з української літератури виставляють у колонку без дати з надписом </w:t>
      </w:r>
      <w:r w:rsidRPr="00EB76AD">
        <w:rPr>
          <w:rFonts w:ascii="Times New Roman" w:hAnsi="Times New Roman"/>
          <w:b/>
          <w:bCs/>
          <w:i/>
          <w:iCs/>
          <w:color w:val="000000"/>
          <w:sz w:val="32"/>
          <w:szCs w:val="32"/>
        </w:rPr>
        <w:t xml:space="preserve"> «</w:t>
      </w:r>
      <w:r w:rsidRPr="00EB76AD">
        <w:rPr>
          <w:rFonts w:ascii="Times New Roman" w:hAnsi="Times New Roman"/>
          <w:b/>
          <w:bCs/>
          <w:color w:val="000000"/>
          <w:sz w:val="32"/>
          <w:szCs w:val="32"/>
        </w:rPr>
        <w:t>Напам’ять</w:t>
      </w:r>
      <w:r w:rsidRPr="00EB76AD">
        <w:rPr>
          <w:rFonts w:ascii="Times New Roman" w:hAnsi="Times New Roman"/>
          <w:color w:val="000000"/>
          <w:sz w:val="32"/>
          <w:szCs w:val="32"/>
        </w:rPr>
        <w:t>»</w:t>
      </w:r>
      <w:r w:rsidRPr="00EB76AD">
        <w:rPr>
          <w:rFonts w:ascii="Times New Roman" w:hAnsi="Times New Roman"/>
          <w:i/>
          <w:iCs/>
          <w:color w:val="000000"/>
          <w:sz w:val="32"/>
          <w:szCs w:val="32"/>
        </w:rPr>
        <w:t>.</w:t>
      </w:r>
    </w:p>
    <w:p w:rsidR="006D6B7F" w:rsidRPr="00EB76AD" w:rsidRDefault="006D6B7F" w:rsidP="006D6B7F">
      <w:pPr>
        <w:spacing w:after="0" w:line="240" w:lineRule="auto"/>
        <w:ind w:firstLine="567"/>
        <w:jc w:val="both"/>
        <w:rPr>
          <w:rFonts w:ascii="Times New Roman" w:hAnsi="Times New Roman"/>
          <w:color w:val="000000"/>
          <w:sz w:val="32"/>
          <w:szCs w:val="32"/>
        </w:rPr>
      </w:pPr>
      <w:r w:rsidRPr="00EB76AD">
        <w:rPr>
          <w:rFonts w:ascii="Times New Roman" w:hAnsi="Times New Roman"/>
          <w:color w:val="000000"/>
          <w:sz w:val="32"/>
          <w:szCs w:val="32"/>
        </w:rPr>
        <w:t xml:space="preserve">   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6D6B7F" w:rsidRPr="00EB76AD" w:rsidRDefault="006D6B7F">
      <w:pPr>
        <w:rPr>
          <w:sz w:val="32"/>
          <w:szCs w:val="32"/>
        </w:rPr>
      </w:pPr>
    </w:p>
    <w:p w:rsidR="00EB76AD" w:rsidRDefault="00EB76AD"/>
    <w:p w:rsidR="00EB76AD" w:rsidRDefault="00EB76AD"/>
    <w:p w:rsidR="00EB76AD" w:rsidRDefault="00EB76AD"/>
    <w:p w:rsidR="00EB76AD" w:rsidRDefault="00EB76AD"/>
    <w:p w:rsidR="00EB76AD" w:rsidRPr="003D34C1" w:rsidRDefault="00EB76AD" w:rsidP="00EB76AD">
      <w:pPr>
        <w:spacing w:after="0" w:line="240" w:lineRule="auto"/>
        <w:jc w:val="center"/>
        <w:rPr>
          <w:rFonts w:ascii="Times New Roman" w:hAnsi="Times New Roman"/>
          <w:b/>
          <w:smallCaps/>
          <w:sz w:val="36"/>
          <w:szCs w:val="36"/>
        </w:rPr>
      </w:pPr>
      <w:r w:rsidRPr="003D34C1">
        <w:rPr>
          <w:rFonts w:ascii="Times New Roman" w:hAnsi="Times New Roman"/>
          <w:b/>
          <w:sz w:val="36"/>
          <w:szCs w:val="36"/>
        </w:rPr>
        <w:lastRenderedPageBreak/>
        <w:t>Рекомендації щодо заповнення сторінок класного журналу з української  мови і літератури</w:t>
      </w:r>
    </w:p>
    <w:p w:rsidR="00EB76AD" w:rsidRPr="003D34C1" w:rsidRDefault="00EB76AD" w:rsidP="00EB76AD">
      <w:pPr>
        <w:spacing w:after="0" w:line="240" w:lineRule="auto"/>
        <w:rPr>
          <w:rFonts w:ascii="Times New Roman" w:hAnsi="Times New Roman"/>
          <w:smallCaps/>
          <w:sz w:val="28"/>
          <w:szCs w:val="28"/>
        </w:rPr>
      </w:pPr>
    </w:p>
    <w:p w:rsidR="00EB76AD" w:rsidRPr="003D34C1" w:rsidRDefault="00EB76AD" w:rsidP="00EB76AD">
      <w:pPr>
        <w:spacing w:after="0" w:line="240" w:lineRule="auto"/>
        <w:rPr>
          <w:rFonts w:ascii="Times New Roman" w:hAnsi="Times New Roman"/>
          <w:smallCaps/>
          <w:sz w:val="28"/>
          <w:szCs w:val="28"/>
        </w:rPr>
      </w:pPr>
    </w:p>
    <w:p w:rsidR="00EB76AD" w:rsidRPr="00EB76AD" w:rsidRDefault="00EB76AD" w:rsidP="00EB76AD">
      <w:pPr>
        <w:spacing w:after="0" w:line="240" w:lineRule="auto"/>
        <w:jc w:val="both"/>
        <w:rPr>
          <w:rFonts w:ascii="Times New Roman" w:hAnsi="Times New Roman"/>
          <w:smallCaps/>
          <w:sz w:val="32"/>
          <w:szCs w:val="32"/>
        </w:rPr>
      </w:pPr>
      <w:r w:rsidRPr="00EB76AD">
        <w:rPr>
          <w:rFonts w:ascii="Times New Roman" w:hAnsi="Times New Roman"/>
          <w:sz w:val="32"/>
          <w:szCs w:val="32"/>
        </w:rPr>
        <w:t xml:space="preserve">     1. На першій сторінці з предмета у колонці «Домашнє завдання» записувати підручник, за яким здійснюється навчання.</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ab/>
        <w:t>2. Навчальні теми на лівій сторінці журналу (над датами) не записуються.</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 xml:space="preserve">     3. Усі записи на лівій сторінці журналу робляться </w:t>
      </w:r>
      <w:r w:rsidRPr="00EB76AD">
        <w:rPr>
          <w:rFonts w:ascii="Times New Roman" w:hAnsi="Times New Roman"/>
          <w:b/>
          <w:sz w:val="32"/>
          <w:szCs w:val="32"/>
        </w:rPr>
        <w:t>друкованими літерами</w:t>
      </w:r>
      <w:r w:rsidRPr="00EB76AD">
        <w:rPr>
          <w:rFonts w:ascii="Times New Roman" w:hAnsi="Times New Roman"/>
          <w:sz w:val="32"/>
          <w:szCs w:val="32"/>
        </w:rPr>
        <w:t xml:space="preserve"> (великими  або малими).</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 xml:space="preserve">      4. Повторне семестрове оцінювання проводять протягом десяти днів після виставлення семестрового бала. Зміст матеріалу, що виносять на повторне семестрове оцінювання, повинен охоплювати зміст тем, які вивчали протягом семестру.</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b/>
          <w:sz w:val="32"/>
          <w:szCs w:val="32"/>
        </w:rPr>
        <w:t xml:space="preserve">         Скоригований бал (повторне семестрове оцінювання) виставляють лише тим учням, які його підвищували.</w:t>
      </w:r>
      <w:r w:rsidRPr="00EB76AD">
        <w:rPr>
          <w:rFonts w:ascii="Times New Roman" w:hAnsi="Times New Roman"/>
          <w:sz w:val="32"/>
          <w:szCs w:val="32"/>
        </w:rPr>
        <w:t xml:space="preserve"> </w:t>
      </w:r>
      <w:r w:rsidRPr="00EB76AD">
        <w:rPr>
          <w:rFonts w:ascii="Times New Roman" w:hAnsi="Times New Roman"/>
          <w:b/>
          <w:sz w:val="32"/>
          <w:szCs w:val="32"/>
        </w:rPr>
        <w:t>Цей бал не може бути нижчим за семестровий</w:t>
      </w:r>
      <w:r w:rsidRPr="00EB76AD">
        <w:rPr>
          <w:rFonts w:ascii="Times New Roman" w:hAnsi="Times New Roman"/>
          <w:sz w:val="32"/>
          <w:szCs w:val="32"/>
        </w:rPr>
        <w:t>. Колонки для виставлення семестрового бала позначають такими записами: І семестр, Скоригована. У цих колонках дати не позначають.</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ab/>
        <w:t>5. По два уроки на проведення контрольних творів або переказів можна планувати, починаючи з 9 класу. При відведенні на контрольний твір або контрольний переказ здвоєних уроків, вони записуються під однією датою, але окремими уроками.</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ab/>
        <w:t xml:space="preserve">6. Після контрольної роботи (диктант, твір, переказ, тест) </w:t>
      </w:r>
      <w:r w:rsidRPr="00EB76AD">
        <w:rPr>
          <w:rFonts w:ascii="Times New Roman" w:hAnsi="Times New Roman"/>
          <w:b/>
          <w:sz w:val="32"/>
          <w:szCs w:val="32"/>
        </w:rPr>
        <w:t xml:space="preserve">обов’язково </w:t>
      </w:r>
      <w:r w:rsidRPr="00EB76AD">
        <w:rPr>
          <w:rFonts w:ascii="Times New Roman" w:hAnsi="Times New Roman"/>
          <w:sz w:val="32"/>
          <w:szCs w:val="32"/>
        </w:rPr>
        <w:t xml:space="preserve">проводиться і </w:t>
      </w:r>
      <w:r w:rsidRPr="00EB76AD">
        <w:rPr>
          <w:rFonts w:ascii="Times New Roman" w:hAnsi="Times New Roman"/>
          <w:b/>
          <w:sz w:val="32"/>
          <w:szCs w:val="32"/>
        </w:rPr>
        <w:t xml:space="preserve">фіксується </w:t>
      </w:r>
      <w:r w:rsidRPr="00EB76AD">
        <w:rPr>
          <w:rFonts w:ascii="Times New Roman" w:hAnsi="Times New Roman"/>
          <w:sz w:val="32"/>
          <w:szCs w:val="32"/>
        </w:rPr>
        <w:t>в журналі аналіз контрольної роботи.</w:t>
      </w:r>
    </w:p>
    <w:p w:rsidR="00EB76AD" w:rsidRPr="00EB76AD" w:rsidRDefault="00EB76AD" w:rsidP="00EB76AD">
      <w:pPr>
        <w:tabs>
          <w:tab w:val="left" w:pos="380"/>
        </w:tabs>
        <w:spacing w:after="0" w:line="240" w:lineRule="auto"/>
        <w:jc w:val="both"/>
        <w:rPr>
          <w:rFonts w:ascii="Times New Roman" w:hAnsi="Times New Roman"/>
          <w:i/>
          <w:smallCaps/>
          <w:sz w:val="32"/>
          <w:szCs w:val="32"/>
        </w:rPr>
      </w:pPr>
      <w:r w:rsidRPr="00EB76AD">
        <w:rPr>
          <w:rFonts w:ascii="Times New Roman" w:hAnsi="Times New Roman"/>
          <w:sz w:val="32"/>
          <w:szCs w:val="32"/>
        </w:rPr>
        <w:tab/>
        <w:t xml:space="preserve">7. Запис контрольної роботи з мови необхідно здійснювати таким чином: </w:t>
      </w:r>
      <w:r w:rsidRPr="00EB76AD">
        <w:rPr>
          <w:rFonts w:ascii="Times New Roman" w:hAnsi="Times New Roman"/>
          <w:i/>
          <w:sz w:val="32"/>
          <w:szCs w:val="32"/>
        </w:rPr>
        <w:t>Контрольна тестова робота №1. Складносурядне речення;</w:t>
      </w:r>
      <w:r w:rsidRPr="00EB76AD">
        <w:rPr>
          <w:rFonts w:ascii="Times New Roman" w:hAnsi="Times New Roman"/>
          <w:sz w:val="32"/>
          <w:szCs w:val="32"/>
        </w:rPr>
        <w:t xml:space="preserve">з літератури: </w:t>
      </w:r>
      <w:r w:rsidRPr="00EB76AD">
        <w:rPr>
          <w:rFonts w:ascii="Times New Roman" w:hAnsi="Times New Roman"/>
          <w:i/>
          <w:sz w:val="32"/>
          <w:szCs w:val="32"/>
        </w:rPr>
        <w:t>Контрольна робота №1. Творчість Панаса Мирного (тест (або інша форма роботи).</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ab/>
        <w:t>8. Здійснювати наскрізну нумерацію контрольних робіт, проведених протягом навчального року.</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ab/>
        <w:t xml:space="preserve">9. У записі змісту уроку </w:t>
      </w:r>
      <w:r w:rsidRPr="00EB76AD">
        <w:rPr>
          <w:rFonts w:ascii="Times New Roman" w:hAnsi="Times New Roman"/>
          <w:b/>
          <w:sz w:val="32"/>
          <w:szCs w:val="32"/>
        </w:rPr>
        <w:t>не допускати</w:t>
      </w:r>
      <w:r w:rsidRPr="00EB76AD">
        <w:rPr>
          <w:rFonts w:ascii="Times New Roman" w:hAnsi="Times New Roman"/>
          <w:sz w:val="32"/>
          <w:szCs w:val="32"/>
        </w:rPr>
        <w:t xml:space="preserve"> скорочень. У записі домашніх завдань  </w:t>
      </w:r>
      <w:r w:rsidRPr="00EB76AD">
        <w:rPr>
          <w:rFonts w:ascii="Times New Roman" w:hAnsi="Times New Roman"/>
          <w:b/>
          <w:sz w:val="32"/>
          <w:szCs w:val="32"/>
        </w:rPr>
        <w:t>уникати</w:t>
      </w:r>
      <w:r w:rsidRPr="00EB76AD">
        <w:rPr>
          <w:rFonts w:ascii="Times New Roman" w:hAnsi="Times New Roman"/>
          <w:sz w:val="32"/>
          <w:szCs w:val="32"/>
        </w:rPr>
        <w:t xml:space="preserve"> скорочень.</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ab/>
        <w:t>10. Після уроків позакласного читання, літератури рідного краю домашнє завдання задавати на наступний урок позакласного читання, літератури рідного краю. Повинна прослідковуватися наступність між домашніми завданнями та темами уроків ПЧ та ЛРК.</w:t>
      </w:r>
    </w:p>
    <w:p w:rsidR="00EB76AD" w:rsidRPr="00EB76AD" w:rsidRDefault="00EB76AD" w:rsidP="00EB76AD">
      <w:pPr>
        <w:tabs>
          <w:tab w:val="left" w:pos="380"/>
        </w:tabs>
        <w:spacing w:after="0" w:line="240" w:lineRule="auto"/>
        <w:jc w:val="both"/>
        <w:rPr>
          <w:rFonts w:ascii="Times New Roman" w:hAnsi="Times New Roman"/>
          <w:sz w:val="32"/>
          <w:szCs w:val="32"/>
        </w:rPr>
      </w:pPr>
      <w:r w:rsidRPr="00EB76AD">
        <w:rPr>
          <w:rFonts w:ascii="Times New Roman" w:hAnsi="Times New Roman"/>
          <w:sz w:val="32"/>
          <w:szCs w:val="32"/>
        </w:rPr>
        <w:tab/>
        <w:t>11. Після контрольних робіт  не задається домашнє завдання «дописати, переписати» тощо.</w:t>
      </w:r>
    </w:p>
    <w:p w:rsidR="00EB76AD" w:rsidRPr="00EB76AD" w:rsidRDefault="00EB76AD" w:rsidP="00EB76AD">
      <w:pPr>
        <w:tabs>
          <w:tab w:val="left" w:pos="380"/>
        </w:tabs>
        <w:spacing w:after="0" w:line="240" w:lineRule="auto"/>
        <w:jc w:val="both"/>
        <w:rPr>
          <w:rFonts w:ascii="Times New Roman" w:hAnsi="Times New Roman"/>
          <w:sz w:val="32"/>
          <w:szCs w:val="32"/>
        </w:rPr>
      </w:pPr>
      <w:r w:rsidRPr="00EB76AD">
        <w:rPr>
          <w:rFonts w:ascii="Times New Roman" w:hAnsi="Times New Roman"/>
          <w:sz w:val="32"/>
          <w:szCs w:val="32"/>
        </w:rPr>
        <w:lastRenderedPageBreak/>
        <w:tab/>
        <w:t>12. Домашні завдання повинні бути диференційованими, відображати роботу зі здібними учнями. У ІІ семестрі необхідно забезпечити систематичне повторення вивченого матеріалу (9, 11 класи).</w:t>
      </w:r>
    </w:p>
    <w:p w:rsidR="00EB76AD" w:rsidRPr="00EB76AD" w:rsidRDefault="00EB76AD" w:rsidP="00EB76AD">
      <w:pPr>
        <w:tabs>
          <w:tab w:val="left" w:pos="380"/>
        </w:tabs>
        <w:spacing w:after="0" w:line="240" w:lineRule="auto"/>
        <w:jc w:val="both"/>
        <w:rPr>
          <w:rFonts w:ascii="Times New Roman" w:hAnsi="Times New Roman"/>
          <w:smallCaps/>
          <w:sz w:val="32"/>
          <w:szCs w:val="32"/>
        </w:rPr>
      </w:pPr>
      <w:r w:rsidRPr="00EB76AD">
        <w:rPr>
          <w:rFonts w:ascii="Times New Roman" w:hAnsi="Times New Roman"/>
          <w:sz w:val="32"/>
          <w:szCs w:val="32"/>
        </w:rPr>
        <w:tab/>
      </w:r>
    </w:p>
    <w:p w:rsidR="00EB76AD" w:rsidRPr="00EB76AD" w:rsidRDefault="00EB76AD" w:rsidP="00EB76AD">
      <w:pPr>
        <w:tabs>
          <w:tab w:val="left" w:pos="380"/>
        </w:tabs>
        <w:spacing w:after="0" w:line="240" w:lineRule="auto"/>
        <w:jc w:val="both"/>
        <w:rPr>
          <w:rFonts w:ascii="Times New Roman" w:hAnsi="Times New Roman"/>
          <w:b/>
          <w:smallCaps/>
          <w:sz w:val="32"/>
          <w:szCs w:val="32"/>
        </w:rPr>
      </w:pPr>
      <w:r w:rsidRPr="00EB76AD">
        <w:rPr>
          <w:rFonts w:ascii="Times New Roman" w:hAnsi="Times New Roman"/>
          <w:sz w:val="32"/>
          <w:szCs w:val="32"/>
        </w:rPr>
        <w:tab/>
      </w:r>
      <w:r w:rsidRPr="00EB76AD">
        <w:rPr>
          <w:rFonts w:ascii="Times New Roman" w:hAnsi="Times New Roman"/>
          <w:b/>
          <w:sz w:val="32"/>
          <w:szCs w:val="32"/>
        </w:rPr>
        <w:t>Зразок заповнення сторінки журналу (українська література):</w:t>
      </w:r>
    </w:p>
    <w:p w:rsidR="00EB76AD" w:rsidRPr="003D34C1" w:rsidRDefault="00EB76AD" w:rsidP="00EB76AD">
      <w:pPr>
        <w:spacing w:after="0" w:line="240" w:lineRule="auto"/>
        <w:rPr>
          <w:rFonts w:ascii="Times New Roman" w:hAnsi="Times New Roman"/>
          <w:small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00"/>
        <w:gridCol w:w="6025"/>
        <w:gridCol w:w="2519"/>
      </w:tblGrid>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 з/п</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Дата</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jc w:val="center"/>
              <w:rPr>
                <w:rFonts w:ascii="Times New Roman" w:hAnsi="Times New Roman"/>
                <w:b/>
                <w:smallCaps/>
                <w:sz w:val="28"/>
                <w:szCs w:val="28"/>
              </w:rPr>
            </w:pPr>
            <w:r w:rsidRPr="003D34C1">
              <w:rPr>
                <w:rFonts w:ascii="Times New Roman" w:hAnsi="Times New Roman"/>
                <w:b/>
                <w:sz w:val="28"/>
                <w:szCs w:val="28"/>
              </w:rPr>
              <w:t>Зміст уроку</w:t>
            </w: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Завдання додому</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10/09</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«Кайдашева сім’я» І. Нечуя-Левицького – соціально-побутова повість-хроніка. Реалізм твору. ТЛ: соціально-побутова повість, повість-хроніка. Поглиблення поняття про реалізм.</w:t>
            </w: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 xml:space="preserve">Прочитати, написати, скласти тощо </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15/09</w:t>
            </w:r>
          </w:p>
        </w:tc>
        <w:tc>
          <w:tcPr>
            <w:tcW w:w="6033"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b/>
                <w:sz w:val="28"/>
                <w:szCs w:val="28"/>
              </w:rPr>
              <w:t>Позакласне читання №1.</w:t>
            </w:r>
            <w:r w:rsidRPr="003D34C1">
              <w:rPr>
                <w:rFonts w:ascii="Times New Roman" w:hAnsi="Times New Roman"/>
                <w:sz w:val="28"/>
                <w:szCs w:val="28"/>
              </w:rPr>
              <w:t xml:space="preserve"> Поетичний дивосвіт І. Франка</w:t>
            </w:r>
          </w:p>
          <w:p w:rsidR="00EB76AD" w:rsidRPr="003D34C1" w:rsidRDefault="00EB76AD" w:rsidP="001F438B">
            <w:pPr>
              <w:spacing w:after="0" w:line="240" w:lineRule="auto"/>
              <w:rPr>
                <w:rFonts w:ascii="Times New Roman" w:hAnsi="Times New Roman"/>
                <w:smallCaps/>
                <w:sz w:val="28"/>
                <w:szCs w:val="28"/>
              </w:rPr>
            </w:pP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Домашнє завдання задається на наступний урок позакласного читання</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23/09</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b/>
                <w:sz w:val="28"/>
                <w:szCs w:val="28"/>
              </w:rPr>
              <w:t>РМ №1.</w:t>
            </w:r>
            <w:r w:rsidRPr="003D34C1">
              <w:rPr>
                <w:rFonts w:ascii="Times New Roman" w:hAnsi="Times New Roman"/>
                <w:sz w:val="28"/>
                <w:szCs w:val="28"/>
              </w:rPr>
              <w:t xml:space="preserve"> Письмова творча робота за творчістю …</w:t>
            </w: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Повторити…</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10</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05/10</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 xml:space="preserve"> </w:t>
            </w:r>
            <w:r w:rsidRPr="003D34C1">
              <w:rPr>
                <w:rFonts w:ascii="Times New Roman" w:hAnsi="Times New Roman"/>
                <w:b/>
                <w:sz w:val="28"/>
                <w:szCs w:val="28"/>
              </w:rPr>
              <w:t>РМ №2.</w:t>
            </w:r>
            <w:r w:rsidRPr="003D34C1">
              <w:rPr>
                <w:rFonts w:ascii="Times New Roman" w:hAnsi="Times New Roman"/>
                <w:sz w:val="28"/>
                <w:szCs w:val="28"/>
              </w:rPr>
              <w:t xml:space="preserve"> Усний твір-мініатюра за …</w:t>
            </w: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Підготувати повідомлення про…</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10/10</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 xml:space="preserve">Василь Стефаник. Життєпис письменника. Загальна характеристика творчості митця. </w:t>
            </w:r>
          </w:p>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ТЛ: експресіонізм</w:t>
            </w: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Прочитати…</w:t>
            </w:r>
          </w:p>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Підготувати презентацію…*</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14</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12/10</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b/>
                <w:sz w:val="28"/>
                <w:szCs w:val="28"/>
              </w:rPr>
              <w:t>Контрольна робота №1.</w:t>
            </w:r>
            <w:r w:rsidRPr="003D34C1">
              <w:rPr>
                <w:rFonts w:ascii="Times New Roman" w:hAnsi="Times New Roman"/>
                <w:sz w:val="28"/>
                <w:szCs w:val="28"/>
              </w:rPr>
              <w:t xml:space="preserve"> Творчість І.</w:t>
            </w:r>
            <w:r w:rsidR="00595CE7">
              <w:rPr>
                <w:rFonts w:ascii="Times New Roman" w:hAnsi="Times New Roman"/>
                <w:sz w:val="28"/>
                <w:szCs w:val="28"/>
              </w:rPr>
              <w:t xml:space="preserve"> </w:t>
            </w:r>
            <w:r w:rsidRPr="003D34C1">
              <w:rPr>
                <w:rFonts w:ascii="Times New Roman" w:hAnsi="Times New Roman"/>
                <w:sz w:val="28"/>
                <w:szCs w:val="28"/>
              </w:rPr>
              <w:t>Нечуя-Левицького (тест).</w:t>
            </w: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Повторити</w:t>
            </w:r>
          </w:p>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Підготувати повідомлення</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16</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20/10</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595CE7">
            <w:pPr>
              <w:spacing w:after="0" w:line="240" w:lineRule="auto"/>
              <w:jc w:val="both"/>
              <w:rPr>
                <w:rFonts w:ascii="Times New Roman" w:hAnsi="Times New Roman"/>
                <w:smallCaps/>
                <w:sz w:val="28"/>
                <w:szCs w:val="28"/>
              </w:rPr>
            </w:pPr>
            <w:r>
              <w:rPr>
                <w:rFonts w:ascii="Times New Roman" w:hAnsi="Times New Roman"/>
                <w:b/>
                <w:sz w:val="28"/>
                <w:szCs w:val="28"/>
              </w:rPr>
              <w:t>Література рідного краю</w:t>
            </w:r>
            <w:r w:rsidRPr="003D34C1">
              <w:rPr>
                <w:rFonts w:ascii="Times New Roman" w:hAnsi="Times New Roman"/>
                <w:b/>
                <w:sz w:val="28"/>
                <w:szCs w:val="28"/>
              </w:rPr>
              <w:t xml:space="preserve"> №</w:t>
            </w:r>
            <w:r>
              <w:rPr>
                <w:rFonts w:ascii="Times New Roman" w:hAnsi="Times New Roman"/>
                <w:b/>
                <w:sz w:val="28"/>
                <w:szCs w:val="28"/>
              </w:rPr>
              <w:t xml:space="preserve"> </w:t>
            </w:r>
            <w:r w:rsidRPr="003D34C1">
              <w:rPr>
                <w:rFonts w:ascii="Times New Roman" w:hAnsi="Times New Roman"/>
                <w:b/>
                <w:sz w:val="28"/>
                <w:szCs w:val="28"/>
              </w:rPr>
              <w:t xml:space="preserve">2. </w:t>
            </w:r>
            <w:r>
              <w:rPr>
                <w:rFonts w:ascii="Times New Roman" w:hAnsi="Times New Roman"/>
                <w:b/>
                <w:sz w:val="28"/>
                <w:szCs w:val="28"/>
              </w:rPr>
              <w:t xml:space="preserve"> </w:t>
            </w:r>
            <w:r w:rsidRPr="00EB76AD">
              <w:rPr>
                <w:rFonts w:ascii="Times New Roman" w:hAnsi="Times New Roman"/>
                <w:sz w:val="28"/>
                <w:szCs w:val="28"/>
              </w:rPr>
              <w:t>Б. Антоненко-Давидович</w:t>
            </w:r>
            <w:r>
              <w:rPr>
                <w:rFonts w:ascii="Times New Roman" w:hAnsi="Times New Roman"/>
                <w:sz w:val="28"/>
                <w:szCs w:val="28"/>
              </w:rPr>
              <w:t>. «Сибірські новели». Трагізм побаченого, пережитого й переосмисленого у сталінських ГУЛАГах.</w:t>
            </w:r>
          </w:p>
        </w:tc>
        <w:tc>
          <w:tcPr>
            <w:tcW w:w="252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595CE7">
            <w:pPr>
              <w:spacing w:after="0" w:line="240" w:lineRule="auto"/>
              <w:rPr>
                <w:rFonts w:ascii="Times New Roman" w:hAnsi="Times New Roman"/>
                <w:smallCaps/>
                <w:sz w:val="28"/>
                <w:szCs w:val="28"/>
              </w:rPr>
            </w:pPr>
            <w:r w:rsidRPr="003D34C1">
              <w:rPr>
                <w:rFonts w:ascii="Times New Roman" w:hAnsi="Times New Roman"/>
                <w:sz w:val="28"/>
                <w:szCs w:val="28"/>
              </w:rPr>
              <w:t>Домашнє завдання задається на наступний урок літератури рідного краю</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24</w:t>
            </w:r>
          </w:p>
        </w:tc>
        <w:tc>
          <w:tcPr>
            <w:tcW w:w="900"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18/11</w:t>
            </w:r>
          </w:p>
        </w:tc>
        <w:tc>
          <w:tcPr>
            <w:tcW w:w="6033"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b/>
                <w:sz w:val="28"/>
                <w:szCs w:val="28"/>
              </w:rPr>
              <w:t>Контрольна робота №2.</w:t>
            </w:r>
            <w:r w:rsidRPr="003D34C1">
              <w:rPr>
                <w:rFonts w:ascii="Times New Roman" w:hAnsi="Times New Roman"/>
                <w:sz w:val="28"/>
                <w:szCs w:val="28"/>
              </w:rPr>
              <w:t xml:space="preserve"> Контрольний твір за творчістю І.</w:t>
            </w:r>
            <w:r w:rsidR="00595CE7">
              <w:rPr>
                <w:rFonts w:ascii="Times New Roman" w:hAnsi="Times New Roman"/>
                <w:sz w:val="28"/>
                <w:szCs w:val="28"/>
              </w:rPr>
              <w:t xml:space="preserve"> </w:t>
            </w:r>
            <w:r w:rsidRPr="003D34C1">
              <w:rPr>
                <w:rFonts w:ascii="Times New Roman" w:hAnsi="Times New Roman"/>
                <w:sz w:val="28"/>
                <w:szCs w:val="28"/>
              </w:rPr>
              <w:t>Франка.</w:t>
            </w:r>
          </w:p>
        </w:tc>
        <w:tc>
          <w:tcPr>
            <w:tcW w:w="2520"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rPr>
                <w:rFonts w:ascii="Times New Roman" w:hAnsi="Times New Roman"/>
                <w:smallCaps/>
                <w:sz w:val="28"/>
                <w:szCs w:val="28"/>
              </w:rPr>
            </w:pPr>
          </w:p>
        </w:tc>
      </w:tr>
    </w:tbl>
    <w:p w:rsidR="00EB76AD" w:rsidRPr="003D34C1" w:rsidRDefault="00EB76AD" w:rsidP="00EB76AD">
      <w:pPr>
        <w:spacing w:after="0" w:line="240" w:lineRule="auto"/>
        <w:rPr>
          <w:rFonts w:ascii="Times New Roman" w:hAnsi="Times New Roman"/>
          <w:smallCaps/>
          <w:sz w:val="28"/>
          <w:szCs w:val="28"/>
        </w:rPr>
      </w:pPr>
    </w:p>
    <w:p w:rsidR="00EB76AD" w:rsidRPr="003D34C1" w:rsidRDefault="00EB76AD" w:rsidP="00EB76AD">
      <w:pPr>
        <w:spacing w:after="0" w:line="240" w:lineRule="auto"/>
        <w:rPr>
          <w:rFonts w:ascii="Times New Roman" w:hAnsi="Times New Roman"/>
          <w:smallCaps/>
          <w:sz w:val="28"/>
          <w:szCs w:val="28"/>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14"/>
        <w:gridCol w:w="539"/>
        <w:gridCol w:w="539"/>
        <w:gridCol w:w="567"/>
        <w:gridCol w:w="513"/>
        <w:gridCol w:w="567"/>
        <w:gridCol w:w="567"/>
        <w:gridCol w:w="517"/>
        <w:gridCol w:w="517"/>
        <w:gridCol w:w="567"/>
        <w:gridCol w:w="567"/>
        <w:gridCol w:w="567"/>
      </w:tblGrid>
      <w:tr w:rsidR="00EB76AD" w:rsidRPr="003D34C1" w:rsidTr="001F438B">
        <w:trPr>
          <w:gridAfter w:val="11"/>
          <w:wAfter w:w="6027" w:type="dxa"/>
          <w:trHeight w:val="570"/>
        </w:trPr>
        <w:tc>
          <w:tcPr>
            <w:tcW w:w="556" w:type="dxa"/>
            <w:vMerge w:val="restart"/>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p w:rsidR="00EB76AD" w:rsidRPr="003D34C1" w:rsidRDefault="00EB76AD" w:rsidP="001F438B">
            <w:pPr>
              <w:spacing w:after="0" w:line="240" w:lineRule="auto"/>
              <w:jc w:val="both"/>
              <w:rPr>
                <w:rFonts w:ascii="Times New Roman" w:hAnsi="Times New Roman"/>
                <w:sz w:val="28"/>
                <w:szCs w:val="28"/>
              </w:rPr>
            </w:pPr>
          </w:p>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w:t>
            </w:r>
          </w:p>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з/п</w:t>
            </w:r>
          </w:p>
        </w:tc>
        <w:tc>
          <w:tcPr>
            <w:tcW w:w="2414" w:type="dxa"/>
            <w:vMerge w:val="restart"/>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121285</wp:posOffset>
                      </wp:positionV>
                      <wp:extent cx="1487170" cy="1145540"/>
                      <wp:effectExtent l="12065" t="11430" r="5715" b="50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717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5pt" to="116.9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"/>
                  </w:pict>
                </mc:Fallback>
              </mc:AlternateContent>
            </w:r>
            <w:r w:rsidRPr="003D34C1">
              <w:rPr>
                <w:rFonts w:ascii="Times New Roman" w:hAnsi="Times New Roman"/>
                <w:sz w:val="28"/>
                <w:szCs w:val="28"/>
              </w:rPr>
              <w:t xml:space="preserve">  Місяць і число</w:t>
            </w: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-8255</wp:posOffset>
                      </wp:positionV>
                      <wp:extent cx="10160" cy="29845"/>
                      <wp:effectExtent l="5715" t="13335" r="12700" b="139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pt" to=".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"/>
                  </w:pict>
                </mc:Fallback>
              </mc:AlternateContent>
            </w:r>
            <w:r w:rsidRPr="003D34C1">
              <w:rPr>
                <w:rFonts w:ascii="Times New Roman" w:hAnsi="Times New Roman"/>
                <w:sz w:val="28"/>
                <w:szCs w:val="28"/>
              </w:rPr>
              <w:t xml:space="preserve">Прізвище та ім’я учня </w:t>
            </w:r>
          </w:p>
        </w:tc>
      </w:tr>
      <w:tr w:rsidR="00EB76AD" w:rsidRPr="003D34C1" w:rsidTr="001F438B">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6AD" w:rsidRPr="003D34C1" w:rsidRDefault="00EB76AD" w:rsidP="001F438B">
            <w:pPr>
              <w:spacing w:after="0" w:line="240" w:lineRule="auto"/>
              <w:rPr>
                <w:rFonts w:ascii="Times New Roman" w:hAnsi="Times New Roman"/>
                <w:smallCap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6AD" w:rsidRPr="003D34C1" w:rsidRDefault="00EB76AD" w:rsidP="001F438B">
            <w:pPr>
              <w:spacing w:after="0" w:line="240" w:lineRule="auto"/>
              <w:rPr>
                <w:rFonts w:ascii="Times New Roman" w:hAnsi="Times New Roman"/>
                <w:smallCaps/>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168275</wp:posOffset>
                      </wp:positionV>
                      <wp:extent cx="229870" cy="459740"/>
                      <wp:effectExtent l="5080" t="7620" r="12700"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45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18.2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"/>
                  </w:pict>
                </mc:Fallback>
              </mc:AlternateContent>
            </w:r>
            <w:r w:rsidRPr="003D34C1">
              <w:rPr>
                <w:rFonts w:ascii="Times New Roman" w:hAnsi="Times New Roman"/>
                <w:sz w:val="28"/>
                <w:szCs w:val="28"/>
              </w:rPr>
              <w:t>03</w:t>
            </w: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09</w:t>
            </w: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177800</wp:posOffset>
                      </wp:positionV>
                      <wp:extent cx="230505" cy="450850"/>
                      <wp:effectExtent l="13970" t="7620" r="12700" b="82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pt" to="19.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"/>
                  </w:pict>
                </mc:Fallback>
              </mc:AlternateContent>
            </w:r>
            <w:r w:rsidRPr="003D34C1">
              <w:rPr>
                <w:rFonts w:ascii="Times New Roman" w:hAnsi="Times New Roman"/>
                <w:sz w:val="28"/>
                <w:szCs w:val="28"/>
              </w:rPr>
              <w:t>15</w:t>
            </w: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18415</wp:posOffset>
                      </wp:positionH>
                      <wp:positionV relativeFrom="paragraph">
                        <wp:posOffset>102235</wp:posOffset>
                      </wp:positionV>
                      <wp:extent cx="0" cy="0"/>
                      <wp:effectExtent l="12065" t="7620" r="6985" b="114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05pt" to="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18415</wp:posOffset>
                      </wp:positionH>
                      <wp:positionV relativeFrom="paragraph">
                        <wp:posOffset>102235</wp:posOffset>
                      </wp:positionV>
                      <wp:extent cx="0" cy="0"/>
                      <wp:effectExtent l="12065" t="7620" r="698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05pt" to="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7HRwIAAFQ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"/>
                  </w:pict>
                </mc:Fallback>
              </mc:AlternateContent>
            </w:r>
          </w:p>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B76AD" w:rsidRPr="003D34C1" w:rsidRDefault="00EB76AD"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Напам’ять</w:t>
            </w:r>
          </w:p>
        </w:tc>
        <w:tc>
          <w:tcPr>
            <w:tcW w:w="513"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179070</wp:posOffset>
                      </wp:positionV>
                      <wp:extent cx="228600" cy="342900"/>
                      <wp:effectExtent l="10160" t="8890" r="889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1pt" to="1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JLWgIAAGg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"/>
                  </w:pict>
                </mc:Fallback>
              </mc:AlternateContent>
            </w:r>
            <w:r w:rsidRPr="003D34C1">
              <w:rPr>
                <w:rFonts w:ascii="Times New Roman" w:hAnsi="Times New Roman"/>
                <w:sz w:val="28"/>
                <w:szCs w:val="28"/>
              </w:rPr>
              <w:t>29</w:t>
            </w: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09</w:t>
            </w:r>
          </w:p>
          <w:p w:rsidR="00EB76AD" w:rsidRPr="003D34C1" w:rsidRDefault="00EB76AD" w:rsidP="001F438B">
            <w:pPr>
              <w:spacing w:after="0" w:line="240" w:lineRule="auto"/>
              <w:jc w:val="both"/>
              <w:rPr>
                <w:rFonts w:ascii="Times New Roman" w:hAnsi="Times New Roman"/>
                <w:smallCaps/>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EB76AD" w:rsidRPr="003D34C1" w:rsidRDefault="00EB76AD"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Зошит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B76AD" w:rsidRPr="003D34C1" w:rsidRDefault="00EB76AD"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Тематична</w:t>
            </w: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171450</wp:posOffset>
                      </wp:positionV>
                      <wp:extent cx="228600" cy="457200"/>
                      <wp:effectExtent l="9525" t="10795"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3.5pt" to="19.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248285</wp:posOffset>
                      </wp:positionH>
                      <wp:positionV relativeFrom="paragraph">
                        <wp:posOffset>168275</wp:posOffset>
                      </wp:positionV>
                      <wp:extent cx="0" cy="0"/>
                      <wp:effectExtent l="8890" t="7620" r="10160" b="114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3.25pt" to="19.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xh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Y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"/>
                  </w:pict>
                </mc:Fallback>
              </mc:AlternateContent>
            </w:r>
            <w:r w:rsidRPr="003D34C1">
              <w:rPr>
                <w:rFonts w:ascii="Times New Roman" w:hAnsi="Times New Roman"/>
                <w:sz w:val="28"/>
                <w:szCs w:val="28"/>
              </w:rPr>
              <w:t>02</w:t>
            </w: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102235</wp:posOffset>
                      </wp:positionV>
                      <wp:extent cx="0" cy="0"/>
                      <wp:effectExtent l="8890" t="7620" r="10160"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05pt" to="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MtSAIAAFQ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"/>
                  </w:pict>
                </mc:Fallback>
              </mc:AlternateContent>
            </w:r>
          </w:p>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10</w:t>
            </w: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39370</wp:posOffset>
                      </wp:positionH>
                      <wp:positionV relativeFrom="paragraph">
                        <wp:posOffset>174625</wp:posOffset>
                      </wp:positionV>
                      <wp:extent cx="229235" cy="454025"/>
                      <wp:effectExtent l="13970" t="13970" r="13970"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45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3.75pt" to="2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"/>
                  </w:pict>
                </mc:Fallback>
              </mc:AlternateContent>
            </w:r>
            <w:r w:rsidRPr="003D34C1">
              <w:rPr>
                <w:rFonts w:ascii="Times New Roman" w:hAnsi="Times New Roman"/>
                <w:sz w:val="28"/>
                <w:szCs w:val="28"/>
              </w:rPr>
              <w:t>10</w:t>
            </w: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p>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B76AD" w:rsidRPr="003D34C1" w:rsidRDefault="00EB76AD"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Тематична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B76AD" w:rsidRPr="003D34C1" w:rsidRDefault="00EB76AD"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І семестр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B76AD" w:rsidRPr="003D34C1" w:rsidRDefault="00EB76AD"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Скоригована</w:t>
            </w:r>
          </w:p>
        </w:tc>
      </w:tr>
      <w:tr w:rsidR="00EB76AD" w:rsidRPr="003D34C1" w:rsidTr="001F438B">
        <w:tc>
          <w:tcPr>
            <w:tcW w:w="556"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2414"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3"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r>
      <w:tr w:rsidR="00EB76AD" w:rsidRPr="003D34C1" w:rsidTr="001F438B">
        <w:tc>
          <w:tcPr>
            <w:tcW w:w="556"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2414"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3"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r>
      <w:tr w:rsidR="00EB76AD" w:rsidRPr="003D34C1" w:rsidTr="001F438B">
        <w:tc>
          <w:tcPr>
            <w:tcW w:w="556"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2414"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39"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3"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EB76AD" w:rsidRPr="003D34C1" w:rsidRDefault="00EB76AD" w:rsidP="001F438B">
            <w:pPr>
              <w:spacing w:after="0" w:line="240" w:lineRule="auto"/>
              <w:jc w:val="both"/>
              <w:rPr>
                <w:rFonts w:ascii="Times New Roman" w:hAnsi="Times New Roman"/>
                <w:sz w:val="28"/>
                <w:szCs w:val="28"/>
              </w:rPr>
            </w:pPr>
          </w:p>
        </w:tc>
      </w:tr>
    </w:tbl>
    <w:p w:rsidR="00EB76AD" w:rsidRPr="003D34C1" w:rsidRDefault="00EB76AD" w:rsidP="00EB76AD">
      <w:pPr>
        <w:spacing w:after="0" w:line="240" w:lineRule="auto"/>
        <w:rPr>
          <w:rFonts w:ascii="Times New Roman" w:hAnsi="Times New Roman"/>
          <w:sz w:val="28"/>
          <w:szCs w:val="28"/>
        </w:rPr>
      </w:pPr>
    </w:p>
    <w:p w:rsidR="00EB76AD" w:rsidRPr="00595CE7" w:rsidRDefault="00EB76AD" w:rsidP="00EB76AD">
      <w:pPr>
        <w:spacing w:after="0" w:line="240" w:lineRule="auto"/>
        <w:jc w:val="center"/>
        <w:rPr>
          <w:rFonts w:ascii="Times New Roman" w:hAnsi="Times New Roman"/>
          <w:b/>
          <w:smallCaps/>
          <w:sz w:val="32"/>
          <w:szCs w:val="32"/>
        </w:rPr>
      </w:pPr>
      <w:r w:rsidRPr="00595CE7">
        <w:rPr>
          <w:rFonts w:ascii="Times New Roman" w:hAnsi="Times New Roman"/>
          <w:b/>
          <w:sz w:val="32"/>
          <w:szCs w:val="32"/>
        </w:rPr>
        <w:t>Зразок заповнення сторінки журналу (українська мова):</w:t>
      </w:r>
    </w:p>
    <w:p w:rsidR="00EB76AD" w:rsidRPr="003D34C1" w:rsidRDefault="00EB76AD" w:rsidP="00EB76AD">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96"/>
        <w:gridCol w:w="5688"/>
        <w:gridCol w:w="2617"/>
      </w:tblGrid>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 з/п</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Дата</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jc w:val="center"/>
              <w:rPr>
                <w:rFonts w:ascii="Times New Roman" w:hAnsi="Times New Roman"/>
                <w:b/>
                <w:smallCaps/>
                <w:sz w:val="28"/>
                <w:szCs w:val="28"/>
              </w:rPr>
            </w:pPr>
            <w:r w:rsidRPr="003D34C1">
              <w:rPr>
                <w:rFonts w:ascii="Times New Roman" w:hAnsi="Times New Roman"/>
                <w:b/>
                <w:sz w:val="28"/>
                <w:szCs w:val="28"/>
              </w:rPr>
              <w:t>Зміст уроку</w:t>
            </w: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Завдання додому</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4</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10/09</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Основні орфограми  в самостійних частинах мови.</w:t>
            </w: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Опрацювати § 17, виконати впр. 24 або  26</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5</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15/09</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b/>
                <w:sz w:val="28"/>
                <w:szCs w:val="28"/>
              </w:rPr>
              <w:t>РМ №1.</w:t>
            </w:r>
            <w:r w:rsidRPr="003D34C1">
              <w:rPr>
                <w:rFonts w:ascii="Times New Roman" w:hAnsi="Times New Roman"/>
                <w:sz w:val="28"/>
                <w:szCs w:val="28"/>
              </w:rPr>
              <w:t xml:space="preserve"> Повторення відомостей про текст, його структуру.</w:t>
            </w: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Підібрати тексти…</w:t>
            </w:r>
          </w:p>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Проаналізувати…</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8</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23/09</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b/>
                <w:sz w:val="28"/>
                <w:szCs w:val="28"/>
              </w:rPr>
              <w:t xml:space="preserve">Контрольна тестова робота №1. </w:t>
            </w:r>
            <w:r w:rsidRPr="003D34C1">
              <w:rPr>
                <w:rFonts w:ascii="Times New Roman" w:hAnsi="Times New Roman"/>
                <w:sz w:val="28"/>
                <w:szCs w:val="28"/>
              </w:rPr>
              <w:t xml:space="preserve">Повторення вивченого. </w:t>
            </w: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Повторити…</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10</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05/10</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b/>
                <w:sz w:val="28"/>
                <w:szCs w:val="28"/>
              </w:rPr>
              <w:t>РМ №3.</w:t>
            </w:r>
            <w:r w:rsidRPr="003D34C1">
              <w:rPr>
                <w:rFonts w:ascii="Times New Roman" w:hAnsi="Times New Roman"/>
                <w:sz w:val="28"/>
                <w:szCs w:val="28"/>
              </w:rPr>
              <w:t xml:space="preserve"> Контрольний докладний переказ тексту  розповідного характеру  з елементами опису природи.</w:t>
            </w: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Виписати з художньої літератури…</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11</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07/10</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 xml:space="preserve">РМ №4. </w:t>
            </w:r>
            <w:r w:rsidRPr="003D34C1">
              <w:rPr>
                <w:rFonts w:ascii="Times New Roman" w:hAnsi="Times New Roman"/>
                <w:sz w:val="28"/>
                <w:szCs w:val="28"/>
              </w:rPr>
              <w:t>Аналіз контрольного переказу.</w:t>
            </w: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Скласти, повторити…</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12</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12/10</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b/>
                <w:smallCaps/>
                <w:sz w:val="28"/>
                <w:szCs w:val="28"/>
              </w:rPr>
            </w:pPr>
            <w:r w:rsidRPr="003D34C1">
              <w:rPr>
                <w:rFonts w:ascii="Times New Roman" w:hAnsi="Times New Roman"/>
                <w:b/>
                <w:sz w:val="28"/>
                <w:szCs w:val="28"/>
              </w:rPr>
              <w:t>Контрольний диктант.</w:t>
            </w: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Повторити  §31-33, виконати впр. 102 або 103</w:t>
            </w:r>
          </w:p>
        </w:tc>
      </w:tr>
      <w:tr w:rsidR="00EB76AD" w:rsidRPr="003D34C1" w:rsidTr="001F438B">
        <w:tc>
          <w:tcPr>
            <w:tcW w:w="555"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16</w:t>
            </w:r>
          </w:p>
        </w:tc>
        <w:tc>
          <w:tcPr>
            <w:tcW w:w="896"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20/10</w:t>
            </w:r>
          </w:p>
        </w:tc>
        <w:tc>
          <w:tcPr>
            <w:tcW w:w="5688"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mallCaps/>
                <w:sz w:val="28"/>
                <w:szCs w:val="28"/>
              </w:rPr>
            </w:pPr>
            <w:r w:rsidRPr="003D34C1">
              <w:rPr>
                <w:rFonts w:ascii="Times New Roman" w:hAnsi="Times New Roman"/>
                <w:sz w:val="28"/>
                <w:szCs w:val="28"/>
              </w:rPr>
              <w:t xml:space="preserve">Написання складних слів. </w:t>
            </w:r>
          </w:p>
          <w:p w:rsidR="00EB76AD" w:rsidRPr="003D34C1" w:rsidRDefault="00EB76AD" w:rsidP="001F438B">
            <w:pPr>
              <w:spacing w:after="0" w:line="240" w:lineRule="auto"/>
              <w:rPr>
                <w:rFonts w:ascii="Times New Roman" w:hAnsi="Times New Roman"/>
                <w:b/>
                <w:smallCaps/>
                <w:sz w:val="28"/>
                <w:szCs w:val="28"/>
              </w:rPr>
            </w:pPr>
          </w:p>
        </w:tc>
        <w:tc>
          <w:tcPr>
            <w:tcW w:w="2617" w:type="dxa"/>
            <w:tcBorders>
              <w:top w:val="single" w:sz="4" w:space="0" w:color="auto"/>
              <w:left w:val="single" w:sz="4" w:space="0" w:color="auto"/>
              <w:bottom w:val="single" w:sz="4" w:space="0" w:color="auto"/>
              <w:right w:val="single" w:sz="4" w:space="0" w:color="auto"/>
            </w:tcBorders>
            <w:hideMark/>
          </w:tcPr>
          <w:p w:rsidR="00EB76AD" w:rsidRPr="003D34C1" w:rsidRDefault="00EB76AD" w:rsidP="001F438B">
            <w:pPr>
              <w:spacing w:after="0" w:line="240" w:lineRule="auto"/>
              <w:rPr>
                <w:rFonts w:ascii="Times New Roman" w:hAnsi="Times New Roman"/>
                <w:sz w:val="28"/>
                <w:szCs w:val="28"/>
              </w:rPr>
            </w:pPr>
            <w:r w:rsidRPr="003D34C1">
              <w:rPr>
                <w:rFonts w:ascii="Times New Roman" w:hAnsi="Times New Roman"/>
                <w:sz w:val="28"/>
                <w:szCs w:val="28"/>
              </w:rPr>
              <w:t>Вивчити, опрацювати, виконати…</w:t>
            </w:r>
          </w:p>
        </w:tc>
      </w:tr>
    </w:tbl>
    <w:p w:rsidR="00EB76AD" w:rsidRPr="003D34C1" w:rsidRDefault="00EB76AD" w:rsidP="00EB76AD">
      <w:pPr>
        <w:spacing w:after="0" w:line="240" w:lineRule="auto"/>
        <w:ind w:firstLine="567"/>
        <w:jc w:val="both"/>
        <w:rPr>
          <w:rFonts w:ascii="Times New Roman" w:hAnsi="Times New Roman"/>
          <w:smallCaps/>
          <w:sz w:val="28"/>
          <w:szCs w:val="28"/>
        </w:rPr>
      </w:pPr>
    </w:p>
    <w:p w:rsidR="00EB76AD" w:rsidRPr="003D34C1" w:rsidRDefault="00EB76AD" w:rsidP="00EB76AD">
      <w:pPr>
        <w:spacing w:after="0" w:line="240" w:lineRule="auto"/>
        <w:ind w:firstLine="567"/>
        <w:jc w:val="both"/>
        <w:rPr>
          <w:rFonts w:ascii="Times New Roman" w:hAnsi="Times New Roman"/>
          <w:smallCaps/>
          <w:sz w:val="28"/>
          <w:szCs w:val="28"/>
        </w:rPr>
      </w:pPr>
    </w:p>
    <w:p w:rsidR="00EB76AD" w:rsidRPr="003D34C1" w:rsidRDefault="00EB76AD" w:rsidP="00EB76AD">
      <w:pPr>
        <w:spacing w:after="0" w:line="240" w:lineRule="auto"/>
        <w:ind w:firstLine="567"/>
        <w:jc w:val="both"/>
        <w:rPr>
          <w:rFonts w:ascii="Times New Roman" w:hAnsi="Times New Roman"/>
          <w:smallCaps/>
          <w:sz w:val="28"/>
          <w:szCs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253"/>
        <w:gridCol w:w="566"/>
        <w:gridCol w:w="57"/>
        <w:gridCol w:w="514"/>
        <w:gridCol w:w="513"/>
        <w:gridCol w:w="567"/>
        <w:gridCol w:w="567"/>
        <w:gridCol w:w="512"/>
        <w:gridCol w:w="512"/>
        <w:gridCol w:w="567"/>
        <w:gridCol w:w="567"/>
        <w:gridCol w:w="567"/>
        <w:gridCol w:w="567"/>
        <w:gridCol w:w="571"/>
      </w:tblGrid>
      <w:tr w:rsidR="00547309" w:rsidRPr="003D34C1" w:rsidTr="00547309">
        <w:trPr>
          <w:gridAfter w:val="10"/>
          <w:wAfter w:w="5510" w:type="dxa"/>
          <w:trHeight w:val="322"/>
        </w:trPr>
        <w:tc>
          <w:tcPr>
            <w:tcW w:w="556" w:type="dxa"/>
            <w:vMerge w:val="restart"/>
            <w:tcBorders>
              <w:top w:val="single" w:sz="4" w:space="0" w:color="auto"/>
              <w:left w:val="single" w:sz="4" w:space="0" w:color="auto"/>
              <w:bottom w:val="single" w:sz="4" w:space="0" w:color="auto"/>
              <w:right w:val="single" w:sz="4" w:space="0" w:color="auto"/>
            </w:tcBorders>
            <w:hideMark/>
          </w:tcPr>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w:t>
            </w:r>
          </w:p>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з/п</w:t>
            </w:r>
          </w:p>
        </w:tc>
        <w:tc>
          <w:tcPr>
            <w:tcW w:w="2255" w:type="dxa"/>
            <w:vMerge w:val="restart"/>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 xml:space="preserve">  Місяць і число</w:t>
            </w:r>
          </w:p>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17632" behindDoc="0" locked="0" layoutInCell="1" allowOverlap="1" wp14:anchorId="1E175858" wp14:editId="00A4EC4F">
                      <wp:simplePos x="0" y="0"/>
                      <wp:positionH relativeFrom="column">
                        <wp:posOffset>5715</wp:posOffset>
                      </wp:positionH>
                      <wp:positionV relativeFrom="paragraph">
                        <wp:posOffset>-45085</wp:posOffset>
                      </wp:positionV>
                      <wp:extent cx="1363980" cy="911860"/>
                      <wp:effectExtent l="10160" t="11430" r="6985" b="101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3980" cy="91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5pt" to="107.8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"/>
                  </w:pict>
                </mc:Fallback>
              </mc:AlternateContent>
            </w: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18656" behindDoc="0" locked="0" layoutInCell="1" allowOverlap="1" wp14:anchorId="520A38FD" wp14:editId="6D3914C8">
                      <wp:simplePos x="0" y="0"/>
                      <wp:positionH relativeFrom="column">
                        <wp:posOffset>-8255</wp:posOffset>
                      </wp:positionH>
                      <wp:positionV relativeFrom="paragraph">
                        <wp:posOffset>-8255</wp:posOffset>
                      </wp:positionV>
                      <wp:extent cx="10160" cy="29845"/>
                      <wp:effectExtent l="5715" t="13335" r="12700" b="139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5pt" to=".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"/>
                  </w:pict>
                </mc:Fallback>
              </mc:AlternateContent>
            </w:r>
            <w:r w:rsidRPr="003D34C1">
              <w:rPr>
                <w:rFonts w:ascii="Times New Roman" w:hAnsi="Times New Roman"/>
                <w:sz w:val="28"/>
                <w:szCs w:val="28"/>
              </w:rPr>
              <w:t xml:space="preserve">Прізвище та ім’я учня </w:t>
            </w: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r>
      <w:tr w:rsidR="00547309" w:rsidRPr="003D34C1" w:rsidTr="00547309">
        <w:trPr>
          <w:cantSplit/>
          <w:trHeight w:val="113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547309" w:rsidRPr="003D34C1" w:rsidRDefault="00547309" w:rsidP="001F438B">
            <w:pPr>
              <w:spacing w:after="0" w:line="240" w:lineRule="auto"/>
              <w:rPr>
                <w:rFonts w:ascii="Times New Roman" w:hAnsi="Times New Roman"/>
                <w:smallCaps/>
                <w:sz w:val="28"/>
                <w:szCs w:val="28"/>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547309" w:rsidRPr="003D34C1" w:rsidRDefault="00547309" w:rsidP="001F438B">
            <w:pPr>
              <w:spacing w:after="0" w:line="240" w:lineRule="auto"/>
              <w:rPr>
                <w:rFonts w:ascii="Times New Roman" w:hAnsi="Times New Roman"/>
                <w:smallCaps/>
                <w:sz w:val="28"/>
                <w:szCs w:val="28"/>
              </w:rPr>
            </w:pPr>
          </w:p>
        </w:tc>
        <w:tc>
          <w:tcPr>
            <w:tcW w:w="624" w:type="dxa"/>
            <w:gridSpan w:val="2"/>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19680" behindDoc="0" locked="0" layoutInCell="1" allowOverlap="1" wp14:anchorId="41DF1DEA" wp14:editId="278B6B28">
                      <wp:simplePos x="0" y="0"/>
                      <wp:positionH relativeFrom="column">
                        <wp:posOffset>1270</wp:posOffset>
                      </wp:positionH>
                      <wp:positionV relativeFrom="paragraph">
                        <wp:posOffset>168275</wp:posOffset>
                      </wp:positionV>
                      <wp:extent cx="229870" cy="459740"/>
                      <wp:effectExtent l="8890" t="6985" r="889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45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18.2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"/>
                  </w:pict>
                </mc:Fallback>
              </mc:AlternateContent>
            </w:r>
            <w:r w:rsidRPr="003D34C1">
              <w:rPr>
                <w:rFonts w:ascii="Times New Roman" w:hAnsi="Times New Roman"/>
                <w:sz w:val="28"/>
                <w:szCs w:val="28"/>
              </w:rPr>
              <w:t>03</w:t>
            </w: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09</w:t>
            </w: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p>
        </w:tc>
        <w:tc>
          <w:tcPr>
            <w:tcW w:w="514"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20704" behindDoc="0" locked="0" layoutInCell="1" allowOverlap="1" wp14:anchorId="2A9AAC82" wp14:editId="0AD8BBF0">
                      <wp:simplePos x="0" y="0"/>
                      <wp:positionH relativeFrom="column">
                        <wp:posOffset>20320</wp:posOffset>
                      </wp:positionH>
                      <wp:positionV relativeFrom="paragraph">
                        <wp:posOffset>177800</wp:posOffset>
                      </wp:positionV>
                      <wp:extent cx="230505" cy="450850"/>
                      <wp:effectExtent l="5080" t="6985" r="12065" b="88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pt" to="19.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"/>
                  </w:pict>
                </mc:Fallback>
              </mc:AlternateContent>
            </w:r>
            <w:r w:rsidRPr="003D34C1">
              <w:rPr>
                <w:rFonts w:ascii="Times New Roman" w:hAnsi="Times New Roman"/>
                <w:sz w:val="28"/>
                <w:szCs w:val="28"/>
              </w:rPr>
              <w:t>15</w:t>
            </w: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21728" behindDoc="0" locked="0" layoutInCell="1" allowOverlap="1" wp14:anchorId="37AEAF51" wp14:editId="43889B0E">
                      <wp:simplePos x="0" y="0"/>
                      <wp:positionH relativeFrom="column">
                        <wp:posOffset>18415</wp:posOffset>
                      </wp:positionH>
                      <wp:positionV relativeFrom="paragraph">
                        <wp:posOffset>102235</wp:posOffset>
                      </wp:positionV>
                      <wp:extent cx="0" cy="0"/>
                      <wp:effectExtent l="12700" t="6985" r="6350"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05pt" to="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722752" behindDoc="0" locked="0" layoutInCell="1" allowOverlap="1" wp14:anchorId="6AB13FC0" wp14:editId="2CE79685">
                      <wp:simplePos x="0" y="0"/>
                      <wp:positionH relativeFrom="column">
                        <wp:posOffset>18415</wp:posOffset>
                      </wp:positionH>
                      <wp:positionV relativeFrom="paragraph">
                        <wp:posOffset>102235</wp:posOffset>
                      </wp:positionV>
                      <wp:extent cx="0" cy="0"/>
                      <wp:effectExtent l="12700" t="6985" r="6350"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05pt" to="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"/>
                  </w:pict>
                </mc:Fallback>
              </mc:AlternateContent>
            </w:r>
          </w:p>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09</w:t>
            </w:r>
          </w:p>
        </w:tc>
        <w:tc>
          <w:tcPr>
            <w:tcW w:w="513"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29</w:t>
            </w: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09</w:t>
            </w:r>
          </w:p>
          <w:p w:rsidR="00547309" w:rsidRPr="003D34C1" w:rsidRDefault="00547309" w:rsidP="001F438B">
            <w:pPr>
              <w:spacing w:after="0" w:line="240" w:lineRule="auto"/>
              <w:jc w:val="both"/>
              <w:rPr>
                <w:rFonts w:ascii="Times New Roman" w:hAnsi="Times New Roman"/>
                <w:smallCaps/>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47309" w:rsidRPr="003D34C1" w:rsidRDefault="00547309"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Зошит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47309" w:rsidRPr="003D34C1" w:rsidRDefault="00547309"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Тематична</w:t>
            </w: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23776" behindDoc="0" locked="0" layoutInCell="1" allowOverlap="1" wp14:anchorId="4B864A20" wp14:editId="79D69758">
                      <wp:simplePos x="0" y="0"/>
                      <wp:positionH relativeFrom="column">
                        <wp:posOffset>20320</wp:posOffset>
                      </wp:positionH>
                      <wp:positionV relativeFrom="paragraph">
                        <wp:posOffset>171450</wp:posOffset>
                      </wp:positionV>
                      <wp:extent cx="228600" cy="457200"/>
                      <wp:effectExtent l="5080" t="10160" r="13970"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3.5pt" to="19.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"/>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724800" behindDoc="0" locked="0" layoutInCell="1" allowOverlap="1" wp14:anchorId="3879167C" wp14:editId="18607548">
                      <wp:simplePos x="0" y="0"/>
                      <wp:positionH relativeFrom="column">
                        <wp:posOffset>248285</wp:posOffset>
                      </wp:positionH>
                      <wp:positionV relativeFrom="paragraph">
                        <wp:posOffset>168275</wp:posOffset>
                      </wp:positionV>
                      <wp:extent cx="0" cy="0"/>
                      <wp:effectExtent l="13970" t="6985" r="508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3.25pt" to="19.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"/>
                  </w:pict>
                </mc:Fallback>
              </mc:AlternateContent>
            </w:r>
            <w:r w:rsidRPr="003D34C1">
              <w:rPr>
                <w:rFonts w:ascii="Times New Roman" w:hAnsi="Times New Roman"/>
                <w:sz w:val="28"/>
                <w:szCs w:val="28"/>
              </w:rPr>
              <w:t>02</w:t>
            </w: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25824" behindDoc="0" locked="0" layoutInCell="1" allowOverlap="1" wp14:anchorId="478003A7" wp14:editId="1518F5DD">
                      <wp:simplePos x="0" y="0"/>
                      <wp:positionH relativeFrom="column">
                        <wp:posOffset>19685</wp:posOffset>
                      </wp:positionH>
                      <wp:positionV relativeFrom="paragraph">
                        <wp:posOffset>102235</wp:posOffset>
                      </wp:positionV>
                      <wp:extent cx="0" cy="0"/>
                      <wp:effectExtent l="13970" t="6985" r="508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05pt" to="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"/>
                  </w:pict>
                </mc:Fallback>
              </mc:AlternateContent>
            </w:r>
          </w:p>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10</w:t>
            </w: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mallCaps/>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726848" behindDoc="0" locked="0" layoutInCell="1" allowOverlap="1" wp14:anchorId="799CCABE" wp14:editId="0F1AC25A">
                      <wp:simplePos x="0" y="0"/>
                      <wp:positionH relativeFrom="column">
                        <wp:posOffset>39370</wp:posOffset>
                      </wp:positionH>
                      <wp:positionV relativeFrom="paragraph">
                        <wp:posOffset>174625</wp:posOffset>
                      </wp:positionV>
                      <wp:extent cx="229235" cy="454025"/>
                      <wp:effectExtent l="6350" t="13335" r="12065"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45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3.75pt" to="2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"/>
                  </w:pict>
                </mc:Fallback>
              </mc:AlternateContent>
            </w:r>
            <w:r w:rsidRPr="003D34C1">
              <w:rPr>
                <w:rFonts w:ascii="Times New Roman" w:hAnsi="Times New Roman"/>
                <w:sz w:val="28"/>
                <w:szCs w:val="28"/>
              </w:rPr>
              <w:t>10</w:t>
            </w: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p>
          <w:p w:rsidR="00547309" w:rsidRPr="003D34C1" w:rsidRDefault="00547309" w:rsidP="001F438B">
            <w:pPr>
              <w:spacing w:after="0" w:line="240" w:lineRule="auto"/>
              <w:jc w:val="both"/>
              <w:rPr>
                <w:rFonts w:ascii="Times New Roman" w:hAnsi="Times New Roman"/>
                <w:smallCaps/>
                <w:sz w:val="28"/>
                <w:szCs w:val="28"/>
              </w:rPr>
            </w:pPr>
            <w:r w:rsidRPr="003D34C1">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47309" w:rsidRPr="003D34C1" w:rsidRDefault="00547309"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Тематична</w:t>
            </w:r>
          </w:p>
        </w:tc>
        <w:tc>
          <w:tcPr>
            <w:tcW w:w="567" w:type="dxa"/>
            <w:tcBorders>
              <w:top w:val="single" w:sz="4" w:space="0" w:color="auto"/>
              <w:left w:val="single" w:sz="4" w:space="0" w:color="auto"/>
              <w:bottom w:val="single" w:sz="4" w:space="0" w:color="auto"/>
              <w:right w:val="single" w:sz="4" w:space="0" w:color="auto"/>
            </w:tcBorders>
            <w:textDirection w:val="btLr"/>
          </w:tcPr>
          <w:p w:rsidR="00547309" w:rsidRPr="00547309" w:rsidRDefault="00547309" w:rsidP="001F438B">
            <w:pPr>
              <w:spacing w:after="0" w:line="240" w:lineRule="auto"/>
              <w:ind w:left="113" w:right="113"/>
              <w:jc w:val="center"/>
              <w:rPr>
                <w:rFonts w:ascii="Times New Roman" w:hAnsi="Times New Roman"/>
                <w:sz w:val="28"/>
                <w:szCs w:val="28"/>
              </w:rPr>
            </w:pPr>
            <w:r>
              <w:rPr>
                <w:rFonts w:ascii="Times New Roman" w:hAnsi="Times New Roman"/>
                <w:sz w:val="28"/>
                <w:szCs w:val="28"/>
                <w:lang w:val="ru-RU"/>
              </w:rPr>
              <w:t>У</w:t>
            </w:r>
            <w:r>
              <w:rPr>
                <w:rFonts w:ascii="Times New Roman" w:hAnsi="Times New Roman"/>
                <w:sz w:val="28"/>
                <w:szCs w:val="28"/>
              </w:rPr>
              <w:t>сний переказ</w:t>
            </w:r>
          </w:p>
        </w:tc>
        <w:tc>
          <w:tcPr>
            <w:tcW w:w="567" w:type="dxa"/>
            <w:tcBorders>
              <w:top w:val="single" w:sz="4" w:space="0" w:color="auto"/>
              <w:left w:val="single" w:sz="4" w:space="0" w:color="auto"/>
              <w:bottom w:val="single" w:sz="4" w:space="0" w:color="auto"/>
              <w:right w:val="single" w:sz="4" w:space="0" w:color="auto"/>
            </w:tcBorders>
            <w:textDirection w:val="btLr"/>
          </w:tcPr>
          <w:p w:rsidR="00547309" w:rsidRPr="003D34C1" w:rsidRDefault="00547309" w:rsidP="001F438B">
            <w:pPr>
              <w:spacing w:after="0" w:line="240" w:lineRule="auto"/>
              <w:ind w:left="113" w:right="113"/>
              <w:jc w:val="center"/>
              <w:rPr>
                <w:rFonts w:ascii="Times New Roman" w:hAnsi="Times New Roman"/>
                <w:sz w:val="28"/>
                <w:szCs w:val="28"/>
              </w:rPr>
            </w:pPr>
            <w:r>
              <w:rPr>
                <w:rFonts w:ascii="Times New Roman" w:hAnsi="Times New Roman"/>
                <w:sz w:val="28"/>
                <w:szCs w:val="28"/>
              </w:rPr>
              <w:t>Діалог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47309" w:rsidRPr="003D34C1" w:rsidRDefault="00547309"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І семестр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47309" w:rsidRPr="003D34C1" w:rsidRDefault="00547309" w:rsidP="001F438B">
            <w:pPr>
              <w:spacing w:after="0" w:line="240" w:lineRule="auto"/>
              <w:ind w:left="113" w:right="113"/>
              <w:jc w:val="center"/>
              <w:rPr>
                <w:rFonts w:ascii="Times New Roman" w:hAnsi="Times New Roman"/>
                <w:smallCaps/>
                <w:sz w:val="28"/>
                <w:szCs w:val="28"/>
              </w:rPr>
            </w:pPr>
            <w:r w:rsidRPr="003D34C1">
              <w:rPr>
                <w:rFonts w:ascii="Times New Roman" w:hAnsi="Times New Roman"/>
                <w:sz w:val="28"/>
                <w:szCs w:val="28"/>
              </w:rPr>
              <w:t>Скоригована</w:t>
            </w:r>
          </w:p>
        </w:tc>
      </w:tr>
      <w:tr w:rsidR="00547309" w:rsidRPr="003D34C1" w:rsidTr="00547309">
        <w:tc>
          <w:tcPr>
            <w:tcW w:w="556"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2255"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624" w:type="dxa"/>
            <w:gridSpan w:val="2"/>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4"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3"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r>
      <w:tr w:rsidR="00547309" w:rsidRPr="003D34C1" w:rsidTr="00547309">
        <w:tc>
          <w:tcPr>
            <w:tcW w:w="556"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2255"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624" w:type="dxa"/>
            <w:gridSpan w:val="2"/>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4"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3"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r>
      <w:tr w:rsidR="00547309" w:rsidRPr="003D34C1" w:rsidTr="00547309">
        <w:tc>
          <w:tcPr>
            <w:tcW w:w="556"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2255"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624" w:type="dxa"/>
            <w:gridSpan w:val="2"/>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4"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3"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12"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547309" w:rsidRPr="003D34C1" w:rsidRDefault="00547309" w:rsidP="001F438B">
            <w:pPr>
              <w:spacing w:after="0" w:line="240" w:lineRule="auto"/>
              <w:jc w:val="both"/>
              <w:rPr>
                <w:rFonts w:ascii="Times New Roman" w:hAnsi="Times New Roman"/>
                <w:sz w:val="28"/>
                <w:szCs w:val="28"/>
              </w:rPr>
            </w:pPr>
          </w:p>
        </w:tc>
      </w:tr>
    </w:tbl>
    <w:p w:rsidR="00EB76AD" w:rsidRPr="003D34C1" w:rsidRDefault="00EB76AD" w:rsidP="00EB76AD">
      <w:pPr>
        <w:spacing w:after="0" w:line="240" w:lineRule="auto"/>
        <w:ind w:firstLine="567"/>
        <w:jc w:val="both"/>
        <w:rPr>
          <w:rFonts w:ascii="Times New Roman" w:hAnsi="Times New Roman"/>
          <w:sz w:val="28"/>
          <w:szCs w:val="28"/>
        </w:rPr>
      </w:pPr>
    </w:p>
    <w:p w:rsidR="00EB76AD" w:rsidRPr="003D34C1" w:rsidRDefault="00EB76AD" w:rsidP="00EB76AD">
      <w:pPr>
        <w:spacing w:after="0" w:line="240" w:lineRule="auto"/>
        <w:ind w:firstLine="567"/>
        <w:jc w:val="both"/>
        <w:rPr>
          <w:rFonts w:ascii="Times New Roman" w:hAnsi="Times New Roman"/>
          <w:sz w:val="28"/>
          <w:szCs w:val="28"/>
        </w:rPr>
      </w:pPr>
    </w:p>
    <w:p w:rsidR="00EB76AD" w:rsidRPr="00595CE7" w:rsidRDefault="00EB76AD" w:rsidP="00EB76AD">
      <w:pPr>
        <w:spacing w:after="0" w:line="240" w:lineRule="auto"/>
        <w:ind w:firstLine="900"/>
        <w:jc w:val="both"/>
        <w:rPr>
          <w:rFonts w:ascii="Times New Roman" w:hAnsi="Times New Roman"/>
          <w:bCs/>
          <w:iCs/>
          <w:sz w:val="32"/>
          <w:szCs w:val="32"/>
        </w:rPr>
      </w:pPr>
      <w:r w:rsidRPr="00595CE7">
        <w:rPr>
          <w:rFonts w:ascii="Times New Roman" w:hAnsi="Times New Roman"/>
          <w:bCs/>
          <w:iCs/>
          <w:sz w:val="32"/>
          <w:szCs w:val="32"/>
        </w:rPr>
        <w:t>Звертаємо увагу, що при оформленні сторінок класного журналу запис «Програму виконано» робиться  наприкінці року. Цей запис учитель засвідчує власним підписом.</w:t>
      </w:r>
    </w:p>
    <w:p w:rsidR="00EB76AD" w:rsidRPr="003D34C1" w:rsidRDefault="00EB76AD" w:rsidP="00EB76AD">
      <w:pPr>
        <w:spacing w:after="0" w:line="240" w:lineRule="auto"/>
        <w:ind w:firstLine="900"/>
        <w:jc w:val="both"/>
        <w:rPr>
          <w:rFonts w:ascii="Times New Roman" w:hAnsi="Times New Roman"/>
          <w:bCs/>
          <w:iCs/>
          <w:sz w:val="28"/>
          <w:szCs w:val="28"/>
        </w:rPr>
      </w:pPr>
    </w:p>
    <w:p w:rsidR="00213482" w:rsidRPr="00213482" w:rsidRDefault="00213482" w:rsidP="00213482">
      <w:pPr>
        <w:widowControl w:val="0"/>
        <w:spacing w:after="0" w:line="240" w:lineRule="auto"/>
        <w:ind w:firstLine="709"/>
        <w:jc w:val="center"/>
        <w:rPr>
          <w:rFonts w:ascii="Times New Roman" w:hAnsi="Times New Roman"/>
          <w:b/>
          <w:sz w:val="36"/>
          <w:szCs w:val="36"/>
        </w:rPr>
      </w:pPr>
      <w:r w:rsidRPr="00213482">
        <w:rPr>
          <w:rFonts w:ascii="Times New Roman" w:hAnsi="Times New Roman"/>
          <w:b/>
          <w:sz w:val="36"/>
          <w:szCs w:val="36"/>
        </w:rPr>
        <w:lastRenderedPageBreak/>
        <w:t xml:space="preserve">Методичні рекомендації щодо викладання </w:t>
      </w:r>
    </w:p>
    <w:p w:rsidR="00213482" w:rsidRPr="00213482" w:rsidRDefault="00213482" w:rsidP="00213482">
      <w:pPr>
        <w:widowControl w:val="0"/>
        <w:spacing w:after="0" w:line="240" w:lineRule="auto"/>
        <w:ind w:firstLine="709"/>
        <w:jc w:val="center"/>
        <w:rPr>
          <w:rFonts w:ascii="Times New Roman" w:hAnsi="Times New Roman"/>
          <w:b/>
          <w:sz w:val="36"/>
          <w:szCs w:val="36"/>
        </w:rPr>
      </w:pPr>
      <w:r w:rsidRPr="00213482">
        <w:rPr>
          <w:rFonts w:ascii="Times New Roman" w:hAnsi="Times New Roman"/>
          <w:b/>
          <w:sz w:val="36"/>
          <w:szCs w:val="36"/>
        </w:rPr>
        <w:t>навчальних предметів «Українська мова» та «Українська література» у загальноосвітніх навчальних закладах у 2017-2018 навчальному році</w:t>
      </w:r>
    </w:p>
    <w:p w:rsidR="00213482" w:rsidRPr="00213482" w:rsidRDefault="00213482" w:rsidP="00213482">
      <w:pPr>
        <w:spacing w:after="0" w:line="240" w:lineRule="auto"/>
        <w:jc w:val="center"/>
        <w:rPr>
          <w:rFonts w:ascii="Times New Roman" w:hAnsi="Times New Roman"/>
          <w:b/>
          <w:i/>
          <w:sz w:val="32"/>
          <w:szCs w:val="32"/>
        </w:rPr>
      </w:pPr>
    </w:p>
    <w:p w:rsidR="00213482" w:rsidRPr="00213482" w:rsidRDefault="00213482" w:rsidP="00213482">
      <w:pPr>
        <w:spacing w:after="0" w:line="240" w:lineRule="auto"/>
        <w:ind w:firstLine="708"/>
        <w:jc w:val="both"/>
        <w:rPr>
          <w:rFonts w:ascii="Times New Roman" w:hAnsi="Times New Roman"/>
          <w:sz w:val="32"/>
          <w:szCs w:val="32"/>
        </w:rPr>
      </w:pPr>
      <w:r w:rsidRPr="00213482">
        <w:rPr>
          <w:rFonts w:ascii="Times New Roman" w:hAnsi="Times New Roman"/>
          <w:sz w:val="32"/>
          <w:szCs w:val="32"/>
        </w:rPr>
        <w:t>«Діти мають здобути в школі уміння і компетентності ХХІ століття, які узгоджені країнами Європейського Союзу, і які потрібні сьогодні сучасному українцю. Окрім знання рідної, державної і іноземних мов, інформаційних технологій, вміння критично мислити, аналізувати, працювати в команді, мати навички фінансової грамотності і підприємництва. Нашим дітям потрібна освіта для життя. І це головна мета нової української школи», – зазначила Міністр освіти і науки України Лілія Гриневич.</w:t>
      </w:r>
    </w:p>
    <w:p w:rsidR="00213482" w:rsidRPr="00213482" w:rsidRDefault="00213482" w:rsidP="00213482">
      <w:pPr>
        <w:spacing w:after="0" w:line="240" w:lineRule="auto"/>
        <w:ind w:firstLine="708"/>
        <w:jc w:val="both"/>
        <w:rPr>
          <w:rFonts w:ascii="Times New Roman" w:hAnsi="Times New Roman"/>
          <w:color w:val="000000"/>
          <w:sz w:val="32"/>
          <w:szCs w:val="32"/>
          <w:lang w:val="ru-RU"/>
        </w:rPr>
      </w:pPr>
      <w:r w:rsidRPr="00213482">
        <w:rPr>
          <w:rFonts w:ascii="Times New Roman" w:hAnsi="Times New Roman"/>
          <w:sz w:val="32"/>
          <w:szCs w:val="32"/>
        </w:rPr>
        <w:t>З огляду на це о</w:t>
      </w:r>
      <w:r w:rsidRPr="00213482">
        <w:rPr>
          <w:rFonts w:ascii="Times New Roman" w:hAnsi="Times New Roman"/>
          <w:color w:val="000000"/>
          <w:sz w:val="32"/>
          <w:szCs w:val="32"/>
        </w:rPr>
        <w:t>сновною</w:t>
      </w:r>
      <w:r w:rsidRPr="00213482">
        <w:rPr>
          <w:rFonts w:ascii="Times New Roman" w:hAnsi="Times New Roman"/>
          <w:b/>
          <w:bCs/>
          <w:color w:val="000000"/>
          <w:sz w:val="32"/>
          <w:szCs w:val="32"/>
        </w:rPr>
        <w:t xml:space="preserve"> </w:t>
      </w:r>
      <w:r w:rsidRPr="00213482">
        <w:rPr>
          <w:rFonts w:ascii="Times New Roman" w:hAnsi="Times New Roman"/>
          <w:bCs/>
          <w:color w:val="000000"/>
          <w:sz w:val="32"/>
          <w:szCs w:val="32"/>
        </w:rPr>
        <w:t>метою</w:t>
      </w:r>
      <w:r w:rsidRPr="00213482">
        <w:rPr>
          <w:rFonts w:ascii="Times New Roman" w:hAnsi="Times New Roman"/>
          <w:color w:val="000000"/>
          <w:sz w:val="32"/>
          <w:szCs w:val="32"/>
        </w:rPr>
        <w:t xml:space="preserve"> навчання української мови є формування національно свідомої, духовно багатої мовної особистості, яка володіє вміннями й навичками вільно, комунікативно доцільно користуватися засобами української мови – її стилями, типами, жанрами в усіх видах мовленнєвої діяльності, тобто забезпечує належний рівень комунікативної компетентності. </w:t>
      </w:r>
      <w:r w:rsidRPr="00213482">
        <w:rPr>
          <w:rFonts w:ascii="Times New Roman" w:hAnsi="Times New Roman"/>
          <w:color w:val="000000"/>
          <w:sz w:val="32"/>
          <w:szCs w:val="32"/>
          <w:lang w:val="ru-RU"/>
        </w:rPr>
        <w:t>Зазначена мета передбачає здійснення навчальної, розвивальної й виховної функцій освітнього змісту навчального предмета.</w:t>
      </w:r>
    </w:p>
    <w:p w:rsidR="00213482" w:rsidRPr="00213482" w:rsidRDefault="00213482" w:rsidP="00213482">
      <w:pPr>
        <w:spacing w:after="0" w:line="240" w:lineRule="auto"/>
        <w:ind w:firstLine="708"/>
        <w:jc w:val="both"/>
        <w:rPr>
          <w:rFonts w:ascii="Times New Roman" w:hAnsi="Times New Roman"/>
          <w:sz w:val="32"/>
          <w:szCs w:val="32"/>
          <w:lang w:val="ru-RU"/>
        </w:rPr>
      </w:pPr>
      <w:r w:rsidRPr="00213482">
        <w:rPr>
          <w:rFonts w:ascii="Times New Roman" w:hAnsi="Times New Roman"/>
          <w:color w:val="000000"/>
          <w:sz w:val="32"/>
          <w:szCs w:val="32"/>
        </w:rPr>
        <w:t>Навчальні дисципліни, що забезпечують літературну освіту в школі, покликані на кращих зразках красного письменства сформувати особистість творчу, вільну, духовно багату, самостійно мислячу, з широким світоглядом, зі стійкими моральними принципами. Особистість, котра любить і пишається здобутками рідної культури, але разом з тим шанує й опановує надбання інших народів. Особистість, яка усвідомлює власну національну ідентичність й водночас приналежність до цивілізованого світу. Особистість, яка має активну громадянську позицію, відчуває потребу жити й працювати задля України.  </w:t>
      </w:r>
    </w:p>
    <w:p w:rsidR="00213482" w:rsidRPr="00213482" w:rsidRDefault="00213482" w:rsidP="00213482">
      <w:pPr>
        <w:spacing w:after="0" w:line="240" w:lineRule="auto"/>
        <w:ind w:firstLine="708"/>
        <w:jc w:val="both"/>
        <w:rPr>
          <w:rFonts w:ascii="Times New Roman" w:hAnsi="Times New Roman"/>
          <w:sz w:val="32"/>
          <w:szCs w:val="32"/>
        </w:rPr>
      </w:pPr>
      <w:r w:rsidRPr="00213482">
        <w:rPr>
          <w:rFonts w:ascii="Times New Roman" w:hAnsi="Times New Roman"/>
          <w:sz w:val="32"/>
          <w:szCs w:val="32"/>
        </w:rPr>
        <w:t>Реалізація актуальної сучасної проблеми щодо творчого розвитку інноваційної особистості вимагає від учителів-філологів особливої уваги. Щоб навчити сучасних школярів критично і творчо мислити, вільно спілкуватися у процесі діалогу, добре орієнтуватися у великому потоці інформації та ефективно переробляти її в значущі ідеї, які з успіхом можна використовувати на практиці, вчителеві необхідно послуговуватися не тільки традиційними методами і формами роботи, але й активно звертатися до сучасних педагогічних технологій: особистісно зорієнтовані, проектні, групові та інтерактивні, ігрові, діалогові, інформаційно-комунікаційні тощо.</w:t>
      </w:r>
    </w:p>
    <w:p w:rsidR="00213482" w:rsidRPr="00213482" w:rsidRDefault="00213482" w:rsidP="00213482">
      <w:pPr>
        <w:spacing w:after="0" w:line="240" w:lineRule="auto"/>
        <w:ind w:firstLine="708"/>
        <w:jc w:val="both"/>
        <w:rPr>
          <w:rFonts w:ascii="Times New Roman" w:hAnsi="Times New Roman"/>
          <w:sz w:val="32"/>
          <w:szCs w:val="32"/>
          <w:lang w:val="ru-RU"/>
        </w:rPr>
      </w:pPr>
      <w:r w:rsidRPr="00213482">
        <w:rPr>
          <w:rFonts w:ascii="Times New Roman" w:hAnsi="Times New Roman"/>
          <w:sz w:val="32"/>
          <w:szCs w:val="32"/>
        </w:rPr>
        <w:lastRenderedPageBreak/>
        <w:t>Важливою ознакою сучасного уроку є використання здоров’язбережувальних технологій. Дбаючи про здоров’я учнів, необхідно урізноманітнювати форми організації навчального процесу, щоб діти мали можливість більше рухатися, а не перебувати в статистичному положенні.</w:t>
      </w:r>
      <w:r w:rsidRPr="00213482">
        <w:rPr>
          <w:rFonts w:ascii="Times New Roman" w:hAnsi="Times New Roman"/>
          <w:sz w:val="32"/>
          <w:szCs w:val="32"/>
          <w:lang w:val="ru-RU"/>
        </w:rPr>
        <w:t xml:space="preserve"> </w:t>
      </w:r>
    </w:p>
    <w:p w:rsidR="00213482" w:rsidRPr="00213482" w:rsidRDefault="00213482" w:rsidP="00213482">
      <w:pPr>
        <w:spacing w:after="0" w:line="240" w:lineRule="auto"/>
        <w:ind w:firstLine="708"/>
        <w:jc w:val="both"/>
        <w:rPr>
          <w:rFonts w:ascii="Times New Roman" w:hAnsi="Times New Roman"/>
          <w:sz w:val="32"/>
          <w:szCs w:val="32"/>
        </w:rPr>
      </w:pPr>
      <w:r w:rsidRPr="00213482">
        <w:rPr>
          <w:rFonts w:ascii="Times New Roman" w:hAnsi="Times New Roman"/>
          <w:sz w:val="32"/>
          <w:szCs w:val="32"/>
        </w:rPr>
        <w:t xml:space="preserve">Не </w:t>
      </w:r>
      <w:r w:rsidRPr="00213482">
        <w:rPr>
          <w:rFonts w:ascii="Times New Roman" w:hAnsi="Times New Roman"/>
          <w:sz w:val="32"/>
          <w:szCs w:val="32"/>
          <w:lang w:val="ru-RU"/>
        </w:rPr>
        <w:t>менш важливим у навчанн</w:t>
      </w:r>
      <w:r w:rsidRPr="00213482">
        <w:rPr>
          <w:rFonts w:ascii="Times New Roman" w:hAnsi="Times New Roman"/>
          <w:sz w:val="32"/>
          <w:szCs w:val="32"/>
        </w:rPr>
        <w:t xml:space="preserve">і є інтегративність української мови і української літератури з іншими шкільними предметами, видами мистецтва та науковими галузями. Це впливає на розвиток інтелектуальних і моральних якостей особистості, її свідомості й мислення, комунікативних умінь і навичок. </w:t>
      </w:r>
    </w:p>
    <w:p w:rsidR="00213482" w:rsidRPr="00213482" w:rsidRDefault="00213482" w:rsidP="00213482">
      <w:pPr>
        <w:shd w:val="clear" w:color="auto" w:fill="FFFFFF"/>
        <w:spacing w:after="0" w:line="240" w:lineRule="auto"/>
        <w:ind w:right="6" w:firstLine="708"/>
        <w:jc w:val="both"/>
        <w:rPr>
          <w:rFonts w:ascii="Times New Roman" w:hAnsi="Times New Roman"/>
          <w:sz w:val="32"/>
          <w:szCs w:val="32"/>
        </w:rPr>
      </w:pPr>
      <w:r w:rsidRPr="00213482">
        <w:rPr>
          <w:rFonts w:ascii="Times New Roman" w:hAnsi="Times New Roman"/>
          <w:sz w:val="32"/>
          <w:szCs w:val="32"/>
        </w:rPr>
        <w:t>Оцінювання результатів навчання української мови і літератури здійснюється на основі компетентнісного підходу. Визначальною ознакою цього підходу є зміщення акцентів на: готовність учня застосовувати здобуті знання й набуті вміння й навички для розв’язання проблем, що виникають у реальному житті; здобуття досвіду самостійності; повноцінне утвердження себе в глобалізаційному світі;  здатність до навчання упродовж усього життя.</w:t>
      </w:r>
    </w:p>
    <w:p w:rsidR="00213482" w:rsidRPr="00213482" w:rsidRDefault="00213482" w:rsidP="00213482">
      <w:pPr>
        <w:shd w:val="clear" w:color="auto" w:fill="FFFFFF"/>
        <w:spacing w:after="0" w:line="240" w:lineRule="auto"/>
        <w:ind w:firstLine="708"/>
        <w:jc w:val="both"/>
        <w:rPr>
          <w:rFonts w:ascii="Times New Roman" w:hAnsi="Times New Roman"/>
          <w:sz w:val="32"/>
          <w:szCs w:val="32"/>
        </w:rPr>
      </w:pPr>
      <w:r w:rsidRPr="00213482">
        <w:rPr>
          <w:rFonts w:ascii="Times New Roman" w:hAnsi="Times New Roman"/>
          <w:sz w:val="32"/>
          <w:szCs w:val="32"/>
        </w:rPr>
        <w:t xml:space="preserve">Розподіл годин на вивчення української мови та літератури здійснюється </w:t>
      </w:r>
      <w:r w:rsidRPr="00213482">
        <w:rPr>
          <w:rFonts w:ascii="Times New Roman" w:hAnsi="Times New Roman"/>
          <w:spacing w:val="-5"/>
          <w:sz w:val="32"/>
          <w:szCs w:val="32"/>
        </w:rPr>
        <w:t xml:space="preserve">відповідно до Типових навчальних планів, перерахованих у </w:t>
      </w:r>
      <w:r w:rsidRPr="00213482">
        <w:rPr>
          <w:rFonts w:ascii="Times New Roman" w:hAnsi="Times New Roman"/>
          <w:bCs/>
          <w:sz w:val="32"/>
          <w:szCs w:val="32"/>
        </w:rPr>
        <w:t xml:space="preserve">листі </w:t>
      </w:r>
      <w:r w:rsidRPr="00213482">
        <w:rPr>
          <w:rFonts w:ascii="Times New Roman" w:hAnsi="Times New Roman"/>
          <w:sz w:val="32"/>
          <w:szCs w:val="32"/>
        </w:rPr>
        <w:t>Міністерства освіти і науки України</w:t>
      </w:r>
      <w:r w:rsidRPr="00213482">
        <w:rPr>
          <w:rFonts w:ascii="Times New Roman" w:hAnsi="Times New Roman"/>
          <w:spacing w:val="-5"/>
          <w:sz w:val="32"/>
          <w:szCs w:val="32"/>
        </w:rPr>
        <w:t xml:space="preserve"> </w:t>
      </w:r>
      <w:r w:rsidRPr="00213482">
        <w:rPr>
          <w:rFonts w:ascii="Times New Roman" w:hAnsi="Times New Roman"/>
          <w:sz w:val="32"/>
          <w:szCs w:val="32"/>
        </w:rPr>
        <w:t>від 07.06.2017 № 1/9-315 «Про структуру 2017-2018 навчального року та навчальні плани загальноосвітніх навчальних закладів».</w:t>
      </w:r>
    </w:p>
    <w:p w:rsidR="00213482" w:rsidRPr="00213482" w:rsidRDefault="00213482" w:rsidP="00213482">
      <w:pPr>
        <w:shd w:val="clear" w:color="auto" w:fill="FFFFFF"/>
        <w:spacing w:after="0" w:line="240" w:lineRule="auto"/>
        <w:ind w:firstLine="708"/>
        <w:jc w:val="both"/>
        <w:rPr>
          <w:rFonts w:ascii="Times New Roman" w:hAnsi="Times New Roman"/>
          <w:color w:val="FF0000"/>
          <w:sz w:val="32"/>
          <w:szCs w:val="32"/>
        </w:rPr>
      </w:pPr>
      <w:r w:rsidRPr="00213482">
        <w:rPr>
          <w:rFonts w:ascii="Times New Roman" w:hAnsi="Times New Roman"/>
          <w:sz w:val="32"/>
          <w:szCs w:val="32"/>
        </w:rPr>
        <w:t>З метою організації навчально-виховного процесу рекомендуємо опрацювати лист Міністерства освіти і науки України</w:t>
      </w:r>
      <w:r w:rsidRPr="00213482">
        <w:rPr>
          <w:rFonts w:ascii="Times New Roman" w:hAnsi="Times New Roman"/>
          <w:color w:val="FF0000"/>
          <w:sz w:val="32"/>
          <w:szCs w:val="32"/>
        </w:rPr>
        <w:t xml:space="preserve"> </w:t>
      </w:r>
      <w:r w:rsidRPr="00213482">
        <w:rPr>
          <w:rFonts w:ascii="Times New Roman" w:hAnsi="Times New Roman"/>
          <w:sz w:val="32"/>
          <w:szCs w:val="32"/>
        </w:rPr>
        <w:t xml:space="preserve">від 09.08.2017 </w:t>
      </w:r>
      <w:r w:rsidRPr="00213482">
        <w:rPr>
          <w:rFonts w:ascii="Times New Roman" w:hAnsi="Times New Roman"/>
          <w:sz w:val="32"/>
          <w:szCs w:val="32"/>
        </w:rPr>
        <w:br/>
        <w:t xml:space="preserve">№ 1/9-436 «Щодо методичних рекомендацій про викладання навчальних предметів у загальноосвітніх навчальних закладах» за посиланням  </w:t>
      </w:r>
      <w:hyperlink r:id="rId13" w:history="1">
        <w:r w:rsidRPr="00213482">
          <w:rPr>
            <w:rStyle w:val="a3"/>
            <w:rFonts w:ascii="Times New Roman" w:hAnsi="Times New Roman"/>
            <w:sz w:val="32"/>
            <w:szCs w:val="32"/>
          </w:rPr>
          <w:t>http://mon.gov.ua/activity/education/zagalna-serednya/metoduchni.html</w:t>
        </w:r>
      </w:hyperlink>
    </w:p>
    <w:p w:rsidR="00213482" w:rsidRPr="00213482" w:rsidRDefault="00213482" w:rsidP="00213482">
      <w:pPr>
        <w:shd w:val="clear" w:color="auto" w:fill="FFFFFF"/>
        <w:spacing w:after="0" w:line="240" w:lineRule="auto"/>
        <w:ind w:firstLine="708"/>
        <w:jc w:val="both"/>
        <w:rPr>
          <w:rFonts w:ascii="Times New Roman" w:hAnsi="Times New Roman"/>
          <w:sz w:val="32"/>
          <w:szCs w:val="32"/>
        </w:rPr>
      </w:pPr>
      <w:r w:rsidRPr="00213482">
        <w:rPr>
          <w:rFonts w:ascii="Times New Roman" w:hAnsi="Times New Roman"/>
          <w:sz w:val="32"/>
          <w:szCs w:val="32"/>
        </w:rPr>
        <w:t>У 2017-2018 навчальному році вивчення української мови здійснюватиметься за такими програмами:</w:t>
      </w:r>
    </w:p>
    <w:p w:rsidR="00213482" w:rsidRPr="00213482" w:rsidRDefault="00213482" w:rsidP="00213482">
      <w:pPr>
        <w:numPr>
          <w:ilvl w:val="0"/>
          <w:numId w:val="5"/>
        </w:numPr>
        <w:shd w:val="clear" w:color="auto" w:fill="FFFFFF"/>
        <w:spacing w:after="0" w:line="240" w:lineRule="auto"/>
        <w:ind w:left="0" w:firstLine="851"/>
        <w:jc w:val="both"/>
        <w:rPr>
          <w:rFonts w:ascii="Times New Roman" w:hAnsi="Times New Roman"/>
          <w:sz w:val="32"/>
          <w:szCs w:val="32"/>
        </w:rPr>
      </w:pPr>
      <w:r w:rsidRPr="00213482">
        <w:rPr>
          <w:rFonts w:ascii="Times New Roman" w:hAnsi="Times New Roman"/>
          <w:bCs/>
          <w:sz w:val="32"/>
          <w:szCs w:val="32"/>
        </w:rPr>
        <w:t>у</w:t>
      </w:r>
      <w:r w:rsidRPr="00213482">
        <w:rPr>
          <w:rFonts w:ascii="Times New Roman" w:hAnsi="Times New Roman"/>
          <w:b/>
          <w:bCs/>
          <w:sz w:val="32"/>
          <w:szCs w:val="32"/>
        </w:rPr>
        <w:t xml:space="preserve"> </w:t>
      </w:r>
      <w:r w:rsidRPr="00213482">
        <w:rPr>
          <w:rFonts w:ascii="Times New Roman" w:hAnsi="Times New Roman"/>
          <w:bCs/>
          <w:sz w:val="32"/>
          <w:szCs w:val="32"/>
        </w:rPr>
        <w:t>5-9 класах</w:t>
      </w:r>
      <w:r w:rsidRPr="00213482">
        <w:rPr>
          <w:rFonts w:ascii="Times New Roman" w:hAnsi="Times New Roman"/>
          <w:b/>
          <w:bCs/>
          <w:sz w:val="32"/>
          <w:szCs w:val="32"/>
        </w:rPr>
        <w:t xml:space="preserve"> </w:t>
      </w:r>
      <w:r w:rsidRPr="00213482">
        <w:rPr>
          <w:rFonts w:ascii="Times New Roman" w:hAnsi="Times New Roman"/>
          <w:sz w:val="32"/>
          <w:szCs w:val="32"/>
        </w:rPr>
        <w:t xml:space="preserve">за навчальною програмою: Українська мова. 5-9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 804 «Про оновлені навчальні програми для учнів 5-9 класів загальноосвітніх навчальних закладів» (електронний ресурс: </w:t>
      </w:r>
      <w:hyperlink r:id="rId14" w:history="1">
        <w:r w:rsidRPr="00213482">
          <w:rPr>
            <w:rStyle w:val="a3"/>
            <w:rFonts w:ascii="Times New Roman" w:hAnsi="Times New Roman"/>
            <w:sz w:val="32"/>
            <w:szCs w:val="32"/>
          </w:rPr>
          <w:t>http://mon.gov.ua/activity/education/zagalna-serednya/navchalni-programi-5-9-klas-2017.html</w:t>
        </w:r>
      </w:hyperlink>
      <w:r w:rsidRPr="00213482">
        <w:rPr>
          <w:rFonts w:ascii="Times New Roman" w:hAnsi="Times New Roman"/>
          <w:sz w:val="32"/>
          <w:szCs w:val="32"/>
        </w:rPr>
        <w:t xml:space="preserve"> ); </w:t>
      </w:r>
    </w:p>
    <w:p w:rsidR="00213482" w:rsidRPr="00213482" w:rsidRDefault="00213482" w:rsidP="00213482">
      <w:pPr>
        <w:numPr>
          <w:ilvl w:val="0"/>
          <w:numId w:val="5"/>
        </w:numPr>
        <w:shd w:val="clear" w:color="auto" w:fill="FFFFFF"/>
        <w:spacing w:after="0" w:line="240" w:lineRule="auto"/>
        <w:ind w:left="0" w:firstLine="851"/>
        <w:jc w:val="both"/>
        <w:rPr>
          <w:rFonts w:ascii="Times New Roman" w:hAnsi="Times New Roman"/>
          <w:sz w:val="32"/>
          <w:szCs w:val="32"/>
        </w:rPr>
      </w:pPr>
      <w:r w:rsidRPr="00213482">
        <w:rPr>
          <w:rFonts w:ascii="Times New Roman" w:hAnsi="Times New Roman"/>
          <w:bCs/>
          <w:sz w:val="32"/>
          <w:szCs w:val="32"/>
        </w:rPr>
        <w:t>у</w:t>
      </w:r>
      <w:r w:rsidRPr="00213482">
        <w:rPr>
          <w:rFonts w:ascii="Times New Roman" w:hAnsi="Times New Roman"/>
          <w:b/>
          <w:bCs/>
          <w:sz w:val="32"/>
          <w:szCs w:val="32"/>
        </w:rPr>
        <w:t xml:space="preserve"> </w:t>
      </w:r>
      <w:r w:rsidRPr="00213482">
        <w:rPr>
          <w:rFonts w:ascii="Times New Roman" w:hAnsi="Times New Roman"/>
          <w:bCs/>
          <w:sz w:val="32"/>
          <w:szCs w:val="32"/>
        </w:rPr>
        <w:t>10-11 класах</w:t>
      </w:r>
      <w:r w:rsidRPr="00213482">
        <w:rPr>
          <w:rFonts w:ascii="Times New Roman" w:hAnsi="Times New Roman"/>
          <w:b/>
          <w:bCs/>
          <w:sz w:val="32"/>
          <w:szCs w:val="32"/>
        </w:rPr>
        <w:t xml:space="preserve"> – </w:t>
      </w:r>
      <w:r w:rsidRPr="00213482">
        <w:rPr>
          <w:rFonts w:ascii="Times New Roman" w:hAnsi="Times New Roman"/>
          <w:sz w:val="32"/>
          <w:szCs w:val="32"/>
        </w:rPr>
        <w:t xml:space="preserve">за навчальними програмами, затвердженими наказом МОН від 28.10.2010 № 1021, крім рівня стандарту; рівень стандарту зі змінами, затвердженими наказом </w:t>
      </w:r>
      <w:r w:rsidRPr="00213482">
        <w:rPr>
          <w:rFonts w:ascii="Times New Roman" w:hAnsi="Times New Roman"/>
          <w:sz w:val="32"/>
          <w:szCs w:val="32"/>
        </w:rPr>
        <w:lastRenderedPageBreak/>
        <w:t xml:space="preserve">Міністерства освіти і науки України від 14.07.2016 </w:t>
      </w:r>
      <w:r w:rsidRPr="00213482">
        <w:rPr>
          <w:rFonts w:ascii="Times New Roman" w:hAnsi="Times New Roman"/>
          <w:sz w:val="32"/>
          <w:szCs w:val="32"/>
        </w:rPr>
        <w:br/>
        <w:t>№ 826.</w:t>
      </w:r>
      <w:r w:rsidRPr="00213482">
        <w:rPr>
          <w:rFonts w:ascii="Times New Roman" w:hAnsi="Times New Roman"/>
          <w:color w:val="000000"/>
          <w:sz w:val="32"/>
          <w:szCs w:val="32"/>
        </w:rPr>
        <w:t xml:space="preserve"> Програми розміщені на офіційному сайті МОН України за посиланням: </w:t>
      </w:r>
      <w:hyperlink r:id="rId15" w:history="1">
        <w:r w:rsidRPr="00213482">
          <w:rPr>
            <w:rFonts w:ascii="Times New Roman" w:hAnsi="Times New Roman"/>
            <w:color w:val="0000FF"/>
            <w:sz w:val="32"/>
            <w:szCs w:val="32"/>
            <w:u w:val="single"/>
            <w:shd w:val="clear" w:color="auto" w:fill="FFFFFF"/>
          </w:rPr>
          <w:t>http://mon.gov.ua/activity/education/zagalna-serednya/navchalni-programy.html</w:t>
        </w:r>
      </w:hyperlink>
      <w:r w:rsidRPr="00213482">
        <w:rPr>
          <w:rFonts w:ascii="Times New Roman" w:hAnsi="Times New Roman"/>
          <w:sz w:val="32"/>
          <w:szCs w:val="32"/>
          <w:shd w:val="clear" w:color="auto" w:fill="FFFFFF"/>
        </w:rPr>
        <w:t xml:space="preserve"> .</w:t>
      </w:r>
      <w:r w:rsidRPr="00213482">
        <w:rPr>
          <w:rFonts w:ascii="Times New Roman" w:hAnsi="Times New Roman"/>
          <w:color w:val="000000"/>
          <w:sz w:val="32"/>
          <w:szCs w:val="32"/>
        </w:rPr>
        <w:t xml:space="preserve">   </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Звертаємо увагу, що в 2017 році навчальну програму з української мови для 5-9 класів модернізовано згідно з Державним стандартом базової і повної загальної середньої освіти, затвердженим у 2011 році, та з метою наскрізного впровадження механізму реалізації завдань компетентнісного підходу в навчанні української мови в контексті положень «Нової української школи».</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У зв’язку з цим розроблено новий формат пояснювальної записки до програми, де визначено ієрархію цілей навчання, зазначено мету базової середньої освіти, уточнено предметну мету. Відповідно до поставлених цілей навчання української мови і стратегій модернізації освіти в Україні конкретизовано завдання навчального предмета.</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Унесено зміни до структури програми: мовну та мовленнєву змістові лінії синхронізовано: у мовленнєвій подано усні та письмові види роботи з використанням паралельно виучуваного на аспектних уроках теоретичного матеріалу. У переліку очікуваних результатів навчально-пізнавальної діяльності учнів виділено знаннєвий, діяльнісний і ціннісний складники.</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 xml:space="preserve">З метою уникнення дублювань вилучено рубрики «Внутрішньопредметні зв’язки», «Міжпредметні зв’язки», «Культура мовлення». Спрощено формулювання тем мовної і мовленнєвої змістових ліній, зокрема мовленнєвознавчих понять. </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 xml:space="preserve">Творчим роботам надано виразно практичного спрямування. Крім обов’язкових видів творчих робіт, до навчальної програми включено рекомендовані, право вибору яких надано вчителю. Серед рекомендованих видів робіт учитель може обрати ті, які вважає найбільш корисними, до того ж він може змінювати теми висловлень відповідно до інтересів і потреб кожного класу. </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Окрім того, до програми внесено такі зміни:</w:t>
      </w:r>
    </w:p>
    <w:p w:rsidR="00213482" w:rsidRPr="00213482" w:rsidRDefault="00213482" w:rsidP="00213482">
      <w:pPr>
        <w:numPr>
          <w:ilvl w:val="0"/>
          <w:numId w:val="5"/>
        </w:numPr>
        <w:spacing w:after="0" w:line="240" w:lineRule="auto"/>
        <w:ind w:left="0" w:firstLine="851"/>
        <w:jc w:val="both"/>
        <w:rPr>
          <w:rFonts w:ascii="Times New Roman" w:hAnsi="Times New Roman"/>
          <w:sz w:val="32"/>
          <w:szCs w:val="32"/>
        </w:rPr>
      </w:pPr>
      <w:r w:rsidRPr="00213482">
        <w:rPr>
          <w:rFonts w:ascii="Times New Roman" w:hAnsi="Times New Roman"/>
          <w:sz w:val="32"/>
          <w:szCs w:val="32"/>
        </w:rPr>
        <w:t>вилучено деякі види творчих робіт (відгук про відповідь товариша в 5 класі, повідомлення на лінгвістичну тему в науковому стилі в 6 класі, переказ тексту наукового стилю та відповідь на уроці в науковому стилі в 5 класі, вибірковий переказ тексту наукового стилю в 6, 9 класах);</w:t>
      </w:r>
    </w:p>
    <w:p w:rsidR="00213482" w:rsidRPr="00213482" w:rsidRDefault="00213482" w:rsidP="00213482">
      <w:pPr>
        <w:numPr>
          <w:ilvl w:val="0"/>
          <w:numId w:val="5"/>
        </w:numPr>
        <w:spacing w:after="0" w:line="240" w:lineRule="auto"/>
        <w:ind w:left="0" w:firstLine="851"/>
        <w:jc w:val="both"/>
        <w:rPr>
          <w:rFonts w:ascii="Times New Roman" w:hAnsi="Times New Roman"/>
          <w:sz w:val="32"/>
          <w:szCs w:val="32"/>
        </w:rPr>
      </w:pPr>
      <w:r w:rsidRPr="00213482">
        <w:rPr>
          <w:rFonts w:ascii="Times New Roman" w:hAnsi="Times New Roman"/>
          <w:sz w:val="32"/>
          <w:szCs w:val="32"/>
        </w:rPr>
        <w:t>додано як обов’язковий такий сучасний вид роботи, як есе (розмірковування в довільній формі);</w:t>
      </w:r>
    </w:p>
    <w:p w:rsidR="00213482" w:rsidRPr="00213482" w:rsidRDefault="00213482" w:rsidP="00213482">
      <w:pPr>
        <w:numPr>
          <w:ilvl w:val="0"/>
          <w:numId w:val="5"/>
        </w:numPr>
        <w:spacing w:after="0" w:line="240" w:lineRule="auto"/>
        <w:ind w:left="0" w:firstLine="851"/>
        <w:jc w:val="both"/>
        <w:rPr>
          <w:rFonts w:ascii="Times New Roman" w:hAnsi="Times New Roman"/>
          <w:sz w:val="32"/>
          <w:szCs w:val="32"/>
        </w:rPr>
      </w:pPr>
      <w:r w:rsidRPr="00213482">
        <w:rPr>
          <w:rFonts w:ascii="Times New Roman" w:hAnsi="Times New Roman"/>
          <w:sz w:val="32"/>
          <w:szCs w:val="32"/>
        </w:rPr>
        <w:lastRenderedPageBreak/>
        <w:t>осучаснено перелік запропонованих до вивчення ділових паперів (вилучено автобіографію, протокол, витяг із протоколу; розписку в 7 класі замінено на звіт про виконану роботу, план роботи перенесено з 6-ого у 8 клас);</w:t>
      </w:r>
    </w:p>
    <w:p w:rsidR="00213482" w:rsidRPr="00213482" w:rsidRDefault="00213482" w:rsidP="00213482">
      <w:pPr>
        <w:numPr>
          <w:ilvl w:val="0"/>
          <w:numId w:val="5"/>
        </w:numPr>
        <w:spacing w:after="0" w:line="240" w:lineRule="auto"/>
        <w:ind w:left="0" w:firstLine="851"/>
        <w:jc w:val="both"/>
        <w:rPr>
          <w:rFonts w:ascii="Times New Roman" w:hAnsi="Times New Roman"/>
          <w:sz w:val="32"/>
          <w:szCs w:val="32"/>
        </w:rPr>
      </w:pPr>
      <w:r w:rsidRPr="00213482">
        <w:rPr>
          <w:rFonts w:ascii="Times New Roman" w:hAnsi="Times New Roman"/>
          <w:sz w:val="32"/>
          <w:szCs w:val="32"/>
        </w:rPr>
        <w:t>перерозподілено в мовній змістовій лінії навчальні години на повторення вивченого в попередніх класах (указано перед окремими розділами);</w:t>
      </w:r>
    </w:p>
    <w:p w:rsidR="00213482" w:rsidRPr="00213482" w:rsidRDefault="00213482" w:rsidP="00213482">
      <w:pPr>
        <w:numPr>
          <w:ilvl w:val="0"/>
          <w:numId w:val="5"/>
        </w:numPr>
        <w:spacing w:after="0" w:line="240" w:lineRule="auto"/>
        <w:ind w:left="0" w:firstLine="851"/>
        <w:jc w:val="both"/>
        <w:rPr>
          <w:rFonts w:ascii="Times New Roman" w:hAnsi="Times New Roman"/>
          <w:sz w:val="32"/>
          <w:szCs w:val="32"/>
        </w:rPr>
      </w:pPr>
      <w:r w:rsidRPr="00213482">
        <w:rPr>
          <w:rFonts w:ascii="Times New Roman" w:hAnsi="Times New Roman"/>
          <w:sz w:val="32"/>
          <w:szCs w:val="32"/>
        </w:rPr>
        <w:t>змінено послідовність тем мовної змістової лінії в 5 класі для оптимізації їх відповідно до вікових особливостей учнів;</w:t>
      </w:r>
    </w:p>
    <w:p w:rsidR="00213482" w:rsidRPr="00213482" w:rsidRDefault="00213482" w:rsidP="00213482">
      <w:pPr>
        <w:numPr>
          <w:ilvl w:val="0"/>
          <w:numId w:val="5"/>
        </w:numPr>
        <w:spacing w:after="0" w:line="240" w:lineRule="auto"/>
        <w:ind w:left="0" w:firstLine="851"/>
        <w:jc w:val="both"/>
        <w:rPr>
          <w:rFonts w:ascii="Times New Roman" w:hAnsi="Times New Roman"/>
          <w:sz w:val="32"/>
          <w:szCs w:val="32"/>
        </w:rPr>
      </w:pPr>
      <w:r w:rsidRPr="00213482">
        <w:rPr>
          <w:rFonts w:ascii="Times New Roman" w:hAnsi="Times New Roman"/>
          <w:sz w:val="32"/>
          <w:szCs w:val="32"/>
        </w:rPr>
        <w:t>замінено в 5 класі тему «Частини мови» на «Текст. Речення. Слово» в розділі «Повторення вивченого в початкових класах»;</w:t>
      </w:r>
    </w:p>
    <w:p w:rsidR="00213482" w:rsidRPr="00213482" w:rsidRDefault="00213482" w:rsidP="00213482">
      <w:pPr>
        <w:numPr>
          <w:ilvl w:val="0"/>
          <w:numId w:val="5"/>
        </w:numPr>
        <w:spacing w:after="0" w:line="240" w:lineRule="auto"/>
        <w:ind w:left="0" w:firstLine="851"/>
        <w:jc w:val="both"/>
        <w:rPr>
          <w:rFonts w:ascii="Times New Roman" w:hAnsi="Times New Roman"/>
          <w:sz w:val="32"/>
          <w:szCs w:val="32"/>
        </w:rPr>
      </w:pPr>
      <w:r w:rsidRPr="00213482">
        <w:rPr>
          <w:rFonts w:ascii="Times New Roman" w:hAnsi="Times New Roman"/>
          <w:sz w:val="32"/>
          <w:szCs w:val="32"/>
        </w:rPr>
        <w:t>вилучено з програми 5 класу теми «Види речень за метою висловлення та інтонацією» (як вивчені в початковій школі), «Стилі мовлення»;</w:t>
      </w:r>
    </w:p>
    <w:p w:rsidR="00213482" w:rsidRPr="00547309" w:rsidRDefault="00213482" w:rsidP="00213482">
      <w:pPr>
        <w:numPr>
          <w:ilvl w:val="0"/>
          <w:numId w:val="5"/>
        </w:numPr>
        <w:spacing w:after="0" w:line="240" w:lineRule="auto"/>
        <w:ind w:left="0" w:firstLine="851"/>
        <w:jc w:val="both"/>
        <w:rPr>
          <w:rFonts w:ascii="Times New Roman" w:hAnsi="Times New Roman"/>
          <w:sz w:val="32"/>
          <w:szCs w:val="32"/>
        </w:rPr>
      </w:pPr>
      <w:r w:rsidRPr="00547309">
        <w:rPr>
          <w:rFonts w:ascii="Times New Roman" w:hAnsi="Times New Roman"/>
          <w:sz w:val="32"/>
          <w:szCs w:val="32"/>
        </w:rPr>
        <w:t>перенесено тему «Правопис слів іншомовного походження» з 5 до</w:t>
      </w:r>
      <w:r w:rsidR="00547309" w:rsidRPr="00547309">
        <w:rPr>
          <w:rFonts w:ascii="Times New Roman" w:hAnsi="Times New Roman"/>
          <w:sz w:val="32"/>
          <w:szCs w:val="32"/>
        </w:rPr>
        <w:t xml:space="preserve"> </w:t>
      </w:r>
      <w:r w:rsidRPr="00547309">
        <w:rPr>
          <w:rFonts w:ascii="Times New Roman" w:hAnsi="Times New Roman"/>
          <w:sz w:val="32"/>
          <w:szCs w:val="32"/>
        </w:rPr>
        <w:t xml:space="preserve">6 класу, розвантажено тему «Найпоширеніші випадки чергування голосних і приголосних звуків» у 5 класі з метою оптимізації та уникнення повторів. </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Зазначаємо, що вказаний у навчальній програмі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З метою уникнення перевантаження учнів, для об’єктивного оцінювання їхніх навчальних досягнень пропонуємо зняти з фронтальних видів контрольних робіт аудіювання та читання мовчки, залишивши тільки навчальні види цих робіт.</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Звертаємо увагу на те,</w:t>
      </w:r>
      <w:r w:rsidRPr="00213482">
        <w:rPr>
          <w:rFonts w:ascii="Times New Roman" w:hAnsi="Times New Roman"/>
          <w:b/>
          <w:sz w:val="32"/>
          <w:szCs w:val="32"/>
        </w:rPr>
        <w:t xml:space="preserve"> </w:t>
      </w:r>
      <w:r w:rsidRPr="00213482">
        <w:rPr>
          <w:rFonts w:ascii="Times New Roman" w:hAnsi="Times New Roman"/>
          <w:sz w:val="32"/>
          <w:szCs w:val="32"/>
        </w:rPr>
        <w:t>що</w:t>
      </w:r>
      <w:r w:rsidRPr="00213482">
        <w:rPr>
          <w:rFonts w:ascii="Times New Roman" w:hAnsi="Times New Roman"/>
          <w:b/>
          <w:sz w:val="32"/>
          <w:szCs w:val="32"/>
        </w:rPr>
        <w:t xml:space="preserve"> </w:t>
      </w:r>
      <w:r w:rsidRPr="00213482">
        <w:rPr>
          <w:rFonts w:ascii="Times New Roman" w:hAnsi="Times New Roman"/>
          <w:sz w:val="32"/>
          <w:szCs w:val="32"/>
        </w:rPr>
        <w:t xml:space="preserve">змінено кількість фронтальних та індивідуальних видів контрольних робіт з української мови в загальноосвітніх навчальних закладах з українською мовою навчання. </w:t>
      </w:r>
    </w:p>
    <w:p w:rsidR="00213482" w:rsidRPr="00213482" w:rsidRDefault="00213482" w:rsidP="00213482">
      <w:pPr>
        <w:tabs>
          <w:tab w:val="left" w:pos="1219"/>
        </w:tabs>
        <w:spacing w:after="0" w:line="240" w:lineRule="auto"/>
        <w:ind w:firstLine="851"/>
        <w:jc w:val="both"/>
        <w:rPr>
          <w:rFonts w:ascii="Times New Roman" w:hAnsi="Times New Roman"/>
          <w:b/>
          <w:bCs/>
          <w:sz w:val="32"/>
          <w:szCs w:val="32"/>
        </w:rPr>
      </w:pPr>
      <w:r w:rsidRPr="00213482">
        <w:rPr>
          <w:rFonts w:ascii="Times New Roman" w:hAnsi="Times New Roman"/>
          <w:bCs/>
          <w:sz w:val="32"/>
          <w:szCs w:val="32"/>
        </w:rPr>
        <w:t>Фронтально оцінюються</w:t>
      </w:r>
      <w:r w:rsidRPr="00213482">
        <w:rPr>
          <w:rFonts w:ascii="Times New Roman" w:hAnsi="Times New Roman"/>
          <w:sz w:val="32"/>
          <w:szCs w:val="32"/>
        </w:rPr>
        <w:t xml:space="preserve"> диктант, письмовий переказ і письмовий твір  (навчальні чи контрольні види робіт), мовні знання й уміння, запис яких здійснюється на сторінці класного журналу «Зміст уроку». </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bCs/>
          <w:sz w:val="32"/>
          <w:szCs w:val="32"/>
        </w:rPr>
        <w:t>Індивідуально оцінюються</w:t>
      </w:r>
      <w:r w:rsidRPr="00213482">
        <w:rPr>
          <w:rFonts w:ascii="Times New Roman" w:hAnsi="Times New Roman"/>
          <w:sz w:val="32"/>
          <w:szCs w:val="32"/>
        </w:rPr>
        <w:t xml:space="preserve"> </w:t>
      </w:r>
      <w:r w:rsidRPr="00213482">
        <w:rPr>
          <w:rFonts w:ascii="Times New Roman" w:hAnsi="Times New Roman"/>
          <w:iCs/>
          <w:sz w:val="32"/>
          <w:szCs w:val="32"/>
        </w:rPr>
        <w:t>говоріння</w:t>
      </w:r>
      <w:r w:rsidRPr="00213482">
        <w:rPr>
          <w:rFonts w:ascii="Times New Roman" w:hAnsi="Times New Roman"/>
          <w:sz w:val="32"/>
          <w:szCs w:val="32"/>
        </w:rPr>
        <w:t xml:space="preserve"> (діалог, усний переказ, усний твір) і </w:t>
      </w:r>
      <w:r w:rsidRPr="00213482">
        <w:rPr>
          <w:rFonts w:ascii="Times New Roman" w:hAnsi="Times New Roman"/>
          <w:iCs/>
          <w:sz w:val="32"/>
          <w:szCs w:val="32"/>
        </w:rPr>
        <w:t>читання вголос</w:t>
      </w:r>
      <w:r w:rsidRPr="00213482">
        <w:rPr>
          <w:rFonts w:ascii="Times New Roman" w:hAnsi="Times New Roman"/>
          <w:sz w:val="32"/>
          <w:szCs w:val="32"/>
        </w:rPr>
        <w:t>.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13482">
        <w:rPr>
          <w:rFonts w:ascii="Times New Roman" w:hAnsi="Times New Roman"/>
          <w:bCs/>
          <w:sz w:val="32"/>
          <w:szCs w:val="32"/>
        </w:rPr>
        <w:t>усний переказ, діалог</w:t>
      </w:r>
      <w:r w:rsidRPr="00213482">
        <w:rPr>
          <w:rFonts w:ascii="Times New Roman" w:hAnsi="Times New Roman"/>
          <w:sz w:val="32"/>
          <w:szCs w:val="32"/>
        </w:rPr>
        <w:t xml:space="preserve">). У ІІ семестрі – оцінювання таких видів мовленнєвої діяльності, як </w:t>
      </w:r>
      <w:r w:rsidRPr="00213482">
        <w:rPr>
          <w:rFonts w:ascii="Times New Roman" w:hAnsi="Times New Roman"/>
          <w:bCs/>
          <w:sz w:val="32"/>
          <w:szCs w:val="32"/>
        </w:rPr>
        <w:t>усний</w:t>
      </w:r>
      <w:r w:rsidRPr="00213482">
        <w:rPr>
          <w:rFonts w:ascii="Times New Roman" w:hAnsi="Times New Roman"/>
          <w:bCs/>
          <w:iCs/>
          <w:sz w:val="32"/>
          <w:szCs w:val="32"/>
        </w:rPr>
        <w:t xml:space="preserve"> </w:t>
      </w:r>
      <w:r w:rsidRPr="00213482">
        <w:rPr>
          <w:rFonts w:ascii="Times New Roman" w:hAnsi="Times New Roman"/>
          <w:bCs/>
          <w:sz w:val="32"/>
          <w:szCs w:val="32"/>
        </w:rPr>
        <w:t>твір і читання вголос</w:t>
      </w:r>
      <w:r w:rsidRPr="00213482">
        <w:rPr>
          <w:rFonts w:ascii="Times New Roman" w:hAnsi="Times New Roman"/>
          <w:bCs/>
          <w:iCs/>
          <w:sz w:val="32"/>
          <w:szCs w:val="32"/>
        </w:rPr>
        <w:t>,</w:t>
      </w:r>
      <w:r w:rsidRPr="00213482">
        <w:rPr>
          <w:rFonts w:ascii="Times New Roman" w:hAnsi="Times New Roman"/>
          <w:b/>
          <w:bCs/>
          <w:i/>
          <w:iCs/>
          <w:sz w:val="32"/>
          <w:szCs w:val="32"/>
        </w:rPr>
        <w:t xml:space="preserve"> </w:t>
      </w:r>
      <w:r w:rsidRPr="00213482">
        <w:rPr>
          <w:rFonts w:ascii="Times New Roman" w:hAnsi="Times New Roman"/>
          <w:bCs/>
          <w:iCs/>
          <w:sz w:val="32"/>
          <w:szCs w:val="32"/>
        </w:rPr>
        <w:t>що</w:t>
      </w:r>
      <w:r w:rsidRPr="00213482">
        <w:rPr>
          <w:rFonts w:ascii="Times New Roman" w:hAnsi="Times New Roman"/>
          <w:b/>
          <w:bCs/>
          <w:i/>
          <w:iCs/>
          <w:sz w:val="32"/>
          <w:szCs w:val="32"/>
        </w:rPr>
        <w:t xml:space="preserve"> </w:t>
      </w:r>
      <w:r w:rsidRPr="00213482">
        <w:rPr>
          <w:rFonts w:ascii="Times New Roman" w:hAnsi="Times New Roman"/>
          <w:sz w:val="32"/>
          <w:szCs w:val="32"/>
        </w:rPr>
        <w:t xml:space="preserve">здійснюється в </w:t>
      </w:r>
      <w:r w:rsidRPr="00213482">
        <w:rPr>
          <w:rFonts w:ascii="Times New Roman" w:hAnsi="Times New Roman"/>
          <w:sz w:val="32"/>
          <w:szCs w:val="32"/>
        </w:rPr>
        <w:br/>
        <w:t>5–9 класах.</w:t>
      </w:r>
    </w:p>
    <w:p w:rsidR="00213482" w:rsidRPr="00213482" w:rsidRDefault="00213482" w:rsidP="00213482">
      <w:pPr>
        <w:spacing w:after="0" w:line="240" w:lineRule="auto"/>
        <w:ind w:firstLine="567"/>
        <w:jc w:val="both"/>
        <w:rPr>
          <w:rFonts w:ascii="Times New Roman" w:hAnsi="Times New Roman"/>
          <w:sz w:val="32"/>
          <w:szCs w:val="32"/>
        </w:rPr>
      </w:pPr>
      <w:r w:rsidRPr="00213482">
        <w:rPr>
          <w:rFonts w:ascii="Times New Roman" w:hAnsi="Times New Roman"/>
          <w:sz w:val="32"/>
          <w:szCs w:val="32"/>
        </w:rPr>
        <w:lastRenderedPageBreak/>
        <w:t xml:space="preserve">Результати оцінювання </w:t>
      </w:r>
      <w:r w:rsidRPr="00213482">
        <w:rPr>
          <w:rFonts w:ascii="Times New Roman" w:hAnsi="Times New Roman"/>
          <w:iCs/>
          <w:sz w:val="32"/>
          <w:szCs w:val="32"/>
        </w:rPr>
        <w:t>говоріння</w:t>
      </w:r>
      <w:r w:rsidRPr="00213482">
        <w:rPr>
          <w:rFonts w:ascii="Times New Roman" w:hAnsi="Times New Roman"/>
          <w:sz w:val="32"/>
          <w:szCs w:val="32"/>
        </w:rPr>
        <w:t xml:space="preserve"> (діалог, усний переказ, усний твір)</w:t>
      </w:r>
      <w:r w:rsidR="00547309">
        <w:rPr>
          <w:rFonts w:ascii="Times New Roman" w:hAnsi="Times New Roman"/>
          <w:sz w:val="32"/>
          <w:szCs w:val="32"/>
          <w:lang w:val="ru-RU"/>
        </w:rPr>
        <w:t xml:space="preserve"> </w:t>
      </w:r>
      <w:r w:rsidRPr="00213482">
        <w:rPr>
          <w:rFonts w:ascii="Times New Roman" w:hAnsi="Times New Roman"/>
          <w:sz w:val="32"/>
          <w:szCs w:val="32"/>
        </w:rPr>
        <w:t xml:space="preserve">і </w:t>
      </w:r>
      <w:r w:rsidRPr="00213482">
        <w:rPr>
          <w:rFonts w:ascii="Times New Roman" w:hAnsi="Times New Roman"/>
          <w:iCs/>
          <w:sz w:val="32"/>
          <w:szCs w:val="32"/>
        </w:rPr>
        <w:t xml:space="preserve">читання вголос протягом семестру </w:t>
      </w:r>
      <w:r w:rsidRPr="00213482">
        <w:rPr>
          <w:rFonts w:ascii="Times New Roman" w:hAnsi="Times New Roman"/>
          <w:i/>
          <w:iCs/>
          <w:sz w:val="32"/>
          <w:szCs w:val="32"/>
        </w:rPr>
        <w:t xml:space="preserve"> </w:t>
      </w:r>
      <w:r w:rsidRPr="00213482">
        <w:rPr>
          <w:rFonts w:ascii="Times New Roman" w:hAnsi="Times New Roman"/>
          <w:sz w:val="32"/>
          <w:szCs w:val="32"/>
        </w:rPr>
        <w:t xml:space="preserve">виставляють у колонку без дати й ураховують у семестрову оцінку. </w:t>
      </w:r>
    </w:p>
    <w:p w:rsidR="00213482" w:rsidRPr="00213482" w:rsidRDefault="00213482" w:rsidP="00213482">
      <w:pPr>
        <w:spacing w:after="0" w:line="240" w:lineRule="auto"/>
        <w:ind w:firstLine="567"/>
        <w:jc w:val="both"/>
        <w:rPr>
          <w:rFonts w:ascii="Times New Roman" w:hAnsi="Times New Roman"/>
          <w:sz w:val="32"/>
          <w:szCs w:val="32"/>
        </w:rPr>
      </w:pPr>
      <w:r w:rsidRPr="00213482">
        <w:rPr>
          <w:rFonts w:ascii="Times New Roman" w:hAnsi="Times New Roman"/>
          <w:sz w:val="32"/>
          <w:szCs w:val="32"/>
        </w:rPr>
        <w:t>Повторне оцінювання із зазначених видів мовленнєвої діяльності не проводять.</w:t>
      </w:r>
    </w:p>
    <w:p w:rsidR="00213482" w:rsidRPr="00213482" w:rsidRDefault="00213482" w:rsidP="00213482">
      <w:pPr>
        <w:spacing w:after="0" w:line="240" w:lineRule="auto"/>
        <w:ind w:firstLine="567"/>
        <w:jc w:val="both"/>
        <w:rPr>
          <w:rFonts w:ascii="Times New Roman" w:hAnsi="Times New Roman"/>
          <w:sz w:val="32"/>
          <w:szCs w:val="32"/>
        </w:rPr>
      </w:pPr>
      <w:r w:rsidRPr="00213482">
        <w:rPr>
          <w:rFonts w:ascii="Times New Roman" w:hAnsi="Times New Roman"/>
          <w:bCs/>
          <w:sz w:val="32"/>
          <w:szCs w:val="32"/>
        </w:rPr>
        <w:t>Перевірка мовних знань і вмінь</w:t>
      </w:r>
      <w:r w:rsidRPr="00213482">
        <w:rPr>
          <w:rFonts w:ascii="Times New Roman" w:hAnsi="Times New Roman"/>
          <w:sz w:val="32"/>
          <w:szCs w:val="32"/>
        </w:rPr>
        <w:t xml:space="preserve"> здійснюється за допомогою завдань, визначених учителем (тести, диктант тощо) залежно від змісту матеріалу, що вивчається. </w:t>
      </w:r>
    </w:p>
    <w:p w:rsidR="00213482" w:rsidRPr="00213482" w:rsidRDefault="00213482" w:rsidP="00213482">
      <w:pPr>
        <w:spacing w:after="0" w:line="240" w:lineRule="auto"/>
        <w:ind w:firstLine="540"/>
        <w:jc w:val="both"/>
        <w:rPr>
          <w:rFonts w:ascii="Times New Roman" w:hAnsi="Times New Roman"/>
          <w:sz w:val="32"/>
          <w:szCs w:val="32"/>
        </w:rPr>
      </w:pPr>
      <w:r w:rsidRPr="00213482">
        <w:rPr>
          <w:rFonts w:ascii="Times New Roman" w:hAnsi="Times New Roman"/>
          <w:sz w:val="32"/>
          <w:szCs w:val="32"/>
        </w:rPr>
        <w:t>Тематичну оцінку виставляють на підставі поточних оцінок з урахуванням контрольних робіт, а за семестр – на основі тематичного оцінювання та результатів оцінювання певного виду діяльності:</w:t>
      </w:r>
      <w:r w:rsidRPr="00213482">
        <w:rPr>
          <w:rFonts w:ascii="Times New Roman" w:hAnsi="Times New Roman"/>
          <w:b/>
          <w:i/>
          <w:iCs/>
          <w:sz w:val="32"/>
          <w:szCs w:val="32"/>
        </w:rPr>
        <w:t xml:space="preserve"> </w:t>
      </w:r>
      <w:r w:rsidRPr="00213482">
        <w:rPr>
          <w:rFonts w:ascii="Times New Roman" w:hAnsi="Times New Roman"/>
          <w:iCs/>
          <w:sz w:val="32"/>
          <w:szCs w:val="32"/>
        </w:rPr>
        <w:t>говоріння</w:t>
      </w:r>
      <w:r w:rsidRPr="00213482">
        <w:rPr>
          <w:rFonts w:ascii="Times New Roman" w:hAnsi="Times New Roman"/>
          <w:sz w:val="32"/>
          <w:szCs w:val="32"/>
        </w:rPr>
        <w:t xml:space="preserve"> (діалог, усний переказ, усний твір) або </w:t>
      </w:r>
      <w:r w:rsidRPr="00213482">
        <w:rPr>
          <w:rFonts w:ascii="Times New Roman" w:hAnsi="Times New Roman"/>
          <w:iCs/>
          <w:sz w:val="32"/>
          <w:szCs w:val="32"/>
        </w:rPr>
        <w:t>читання вголос</w:t>
      </w:r>
      <w:r w:rsidRPr="00213482">
        <w:rPr>
          <w:rFonts w:ascii="Times New Roman" w:hAnsi="Times New Roman"/>
          <w:sz w:val="32"/>
          <w:szCs w:val="32"/>
        </w:rPr>
        <w:t xml:space="preserve">. </w:t>
      </w:r>
    </w:p>
    <w:p w:rsidR="00213482" w:rsidRPr="00213482" w:rsidRDefault="00213482" w:rsidP="00213482">
      <w:pPr>
        <w:spacing w:after="0" w:line="240" w:lineRule="auto"/>
        <w:ind w:firstLine="540"/>
        <w:jc w:val="both"/>
        <w:rPr>
          <w:rFonts w:ascii="Times New Roman" w:hAnsi="Times New Roman"/>
          <w:sz w:val="32"/>
          <w:szCs w:val="32"/>
        </w:rPr>
      </w:pPr>
      <w:r w:rsidRPr="00213482">
        <w:rPr>
          <w:rFonts w:ascii="Times New Roman" w:hAnsi="Times New Roman"/>
          <w:sz w:val="32"/>
          <w:szCs w:val="32"/>
        </w:rPr>
        <w:t>Оцінка за контрольний твір з української мови та переказ є середнім арифметичним за зміст і грамотність, яку виставляють в колонці з датою написання роботи (надпис у  колонці «</w:t>
      </w:r>
      <w:r w:rsidRPr="00213482">
        <w:rPr>
          <w:rFonts w:ascii="Times New Roman" w:hAnsi="Times New Roman"/>
          <w:b/>
          <w:bCs/>
          <w:sz w:val="32"/>
          <w:szCs w:val="32"/>
        </w:rPr>
        <w:t xml:space="preserve">Твір», «Переказ» </w:t>
      </w:r>
      <w:r w:rsidRPr="00213482">
        <w:rPr>
          <w:rFonts w:ascii="Times New Roman" w:hAnsi="Times New Roman"/>
          <w:sz w:val="32"/>
          <w:szCs w:val="32"/>
        </w:rPr>
        <w:t xml:space="preserve">не робиться).  </w:t>
      </w:r>
    </w:p>
    <w:p w:rsidR="00213482" w:rsidRPr="00213482" w:rsidRDefault="00213482" w:rsidP="00213482">
      <w:pPr>
        <w:spacing w:after="0" w:line="240" w:lineRule="auto"/>
        <w:ind w:firstLine="540"/>
        <w:jc w:val="both"/>
        <w:rPr>
          <w:rFonts w:ascii="Times New Roman" w:hAnsi="Times New Roman"/>
          <w:sz w:val="32"/>
          <w:szCs w:val="32"/>
        </w:rPr>
      </w:pPr>
      <w:r w:rsidRPr="00213482">
        <w:rPr>
          <w:rFonts w:ascii="Times New Roman" w:hAnsi="Times New Roman"/>
          <w:sz w:val="32"/>
          <w:szCs w:val="32"/>
        </w:rPr>
        <w:t>Акцентуємо увагу на проблемних питаннях, що виникають під час оцінювання навчальних досягнень учнів з української мови:</w:t>
      </w:r>
    </w:p>
    <w:p w:rsidR="00213482" w:rsidRPr="00213482" w:rsidRDefault="00213482" w:rsidP="00213482">
      <w:pPr>
        <w:numPr>
          <w:ilvl w:val="0"/>
          <w:numId w:val="5"/>
        </w:numPr>
        <w:spacing w:after="0" w:line="240" w:lineRule="auto"/>
        <w:jc w:val="both"/>
        <w:rPr>
          <w:rFonts w:ascii="Times New Roman" w:hAnsi="Times New Roman"/>
          <w:sz w:val="32"/>
          <w:szCs w:val="32"/>
        </w:rPr>
      </w:pPr>
      <w:r w:rsidRPr="00213482">
        <w:rPr>
          <w:rFonts w:ascii="Times New Roman" w:hAnsi="Times New Roman"/>
          <w:sz w:val="32"/>
          <w:szCs w:val="32"/>
        </w:rPr>
        <w:t>допущені позиційні помилки (чергування у-в, і-й) визначаються як орфографічні (під час перевірки власних висловлень ЗНО це питання уніфіковано);</w:t>
      </w:r>
    </w:p>
    <w:p w:rsidR="00213482" w:rsidRPr="00213482" w:rsidRDefault="00213482" w:rsidP="00213482">
      <w:pPr>
        <w:numPr>
          <w:ilvl w:val="0"/>
          <w:numId w:val="5"/>
        </w:numPr>
        <w:spacing w:after="0" w:line="240" w:lineRule="auto"/>
        <w:jc w:val="both"/>
        <w:rPr>
          <w:rFonts w:ascii="Times New Roman" w:hAnsi="Times New Roman"/>
          <w:sz w:val="32"/>
          <w:szCs w:val="32"/>
        </w:rPr>
      </w:pPr>
      <w:r w:rsidRPr="00213482">
        <w:rPr>
          <w:rFonts w:ascii="Times New Roman" w:hAnsi="Times New Roman"/>
          <w:sz w:val="32"/>
          <w:szCs w:val="32"/>
        </w:rPr>
        <w:t>у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213482" w:rsidRPr="00213482" w:rsidRDefault="00213482" w:rsidP="00213482">
      <w:pPr>
        <w:spacing w:after="0" w:line="240" w:lineRule="auto"/>
        <w:ind w:firstLine="567"/>
        <w:jc w:val="both"/>
        <w:rPr>
          <w:rFonts w:ascii="Times New Roman" w:hAnsi="Times New Roman"/>
          <w:sz w:val="32"/>
          <w:szCs w:val="32"/>
        </w:rPr>
      </w:pPr>
      <w:r w:rsidRPr="00213482">
        <w:rPr>
          <w:rFonts w:ascii="Times New Roman" w:hAnsi="Times New Roman"/>
          <w:bCs/>
          <w:sz w:val="32"/>
          <w:szCs w:val="32"/>
        </w:rPr>
        <w:t>Кількість робочих зошитів з української мови</w:t>
      </w:r>
      <w:r w:rsidRPr="00213482">
        <w:rPr>
          <w:rFonts w:ascii="Times New Roman" w:hAnsi="Times New Roman"/>
          <w:sz w:val="32"/>
          <w:szCs w:val="32"/>
        </w:rPr>
        <w:t xml:space="preserve"> за класами:</w:t>
      </w:r>
    </w:p>
    <w:p w:rsidR="00213482" w:rsidRPr="00213482" w:rsidRDefault="00213482" w:rsidP="00213482">
      <w:pPr>
        <w:spacing w:after="0" w:line="240" w:lineRule="auto"/>
        <w:ind w:firstLine="851"/>
        <w:jc w:val="both"/>
        <w:rPr>
          <w:rFonts w:ascii="Times New Roman" w:hAnsi="Times New Roman"/>
          <w:sz w:val="32"/>
          <w:szCs w:val="32"/>
        </w:rPr>
      </w:pPr>
      <w:r w:rsidRPr="00213482">
        <w:rPr>
          <w:rFonts w:ascii="Times New Roman" w:hAnsi="Times New Roman"/>
          <w:sz w:val="32"/>
          <w:szCs w:val="32"/>
        </w:rPr>
        <w:t>– 5–9 класи – по два зошити;</w:t>
      </w:r>
    </w:p>
    <w:p w:rsidR="00213482" w:rsidRPr="00213482" w:rsidRDefault="00213482" w:rsidP="00213482">
      <w:pPr>
        <w:numPr>
          <w:ilvl w:val="0"/>
          <w:numId w:val="5"/>
        </w:numPr>
        <w:spacing w:after="0" w:line="240" w:lineRule="auto"/>
        <w:jc w:val="both"/>
        <w:rPr>
          <w:rFonts w:ascii="Times New Roman" w:hAnsi="Times New Roman"/>
          <w:sz w:val="32"/>
          <w:szCs w:val="32"/>
        </w:rPr>
      </w:pPr>
      <w:r w:rsidRPr="00213482">
        <w:rPr>
          <w:rFonts w:ascii="Times New Roman" w:hAnsi="Times New Roman"/>
          <w:sz w:val="32"/>
          <w:szCs w:val="32"/>
        </w:rPr>
        <w:t>10–11 класи – по одному зошиту.</w:t>
      </w:r>
    </w:p>
    <w:p w:rsidR="00213482" w:rsidRPr="00213482" w:rsidRDefault="00213482" w:rsidP="00213482">
      <w:pPr>
        <w:spacing w:after="0" w:line="240" w:lineRule="auto"/>
        <w:ind w:firstLine="567"/>
        <w:jc w:val="both"/>
        <w:rPr>
          <w:rFonts w:ascii="Times New Roman" w:hAnsi="Times New Roman"/>
          <w:sz w:val="32"/>
          <w:szCs w:val="32"/>
        </w:rPr>
      </w:pPr>
      <w:r w:rsidRPr="00213482">
        <w:rPr>
          <w:rFonts w:ascii="Times New Roman" w:hAnsi="Times New Roman"/>
          <w:sz w:val="32"/>
          <w:szCs w:val="32"/>
        </w:rPr>
        <w:t xml:space="preserve">Для контрольних робіт з української мови в усіх класах використовують по одному зошиту.  </w:t>
      </w:r>
    </w:p>
    <w:p w:rsidR="00213482" w:rsidRPr="00213482" w:rsidRDefault="00213482" w:rsidP="00213482">
      <w:pPr>
        <w:spacing w:after="0" w:line="240" w:lineRule="auto"/>
        <w:ind w:firstLine="567"/>
        <w:jc w:val="both"/>
        <w:rPr>
          <w:rFonts w:ascii="Times New Roman" w:hAnsi="Times New Roman"/>
          <w:sz w:val="32"/>
          <w:szCs w:val="32"/>
        </w:rPr>
      </w:pPr>
      <w:r w:rsidRPr="00213482">
        <w:rPr>
          <w:rFonts w:ascii="Times New Roman" w:hAnsi="Times New Roman"/>
          <w:sz w:val="32"/>
          <w:szCs w:val="32"/>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213482" w:rsidRPr="00213482" w:rsidRDefault="00213482" w:rsidP="00213482">
      <w:pPr>
        <w:spacing w:after="0" w:line="240" w:lineRule="auto"/>
        <w:ind w:left="260"/>
        <w:rPr>
          <w:rFonts w:ascii="Times New Roman" w:hAnsi="Times New Roman"/>
          <w:sz w:val="32"/>
          <w:szCs w:val="32"/>
        </w:rPr>
      </w:pPr>
    </w:p>
    <w:p w:rsidR="00213482" w:rsidRPr="00213482" w:rsidRDefault="00213482" w:rsidP="00213482">
      <w:pPr>
        <w:shd w:val="clear" w:color="auto" w:fill="FFFFFF"/>
        <w:spacing w:after="0" w:line="240" w:lineRule="auto"/>
        <w:jc w:val="center"/>
        <w:rPr>
          <w:rFonts w:ascii="Times New Roman" w:hAnsi="Times New Roman"/>
          <w:b/>
          <w:color w:val="000000"/>
          <w:spacing w:val="3"/>
          <w:sz w:val="32"/>
          <w:szCs w:val="32"/>
        </w:rPr>
      </w:pPr>
      <w:r w:rsidRPr="00213482">
        <w:rPr>
          <w:rFonts w:ascii="Times New Roman" w:hAnsi="Times New Roman"/>
          <w:b/>
          <w:color w:val="000000"/>
          <w:spacing w:val="3"/>
          <w:sz w:val="32"/>
          <w:szCs w:val="32"/>
        </w:rPr>
        <w:t xml:space="preserve">Українська література </w:t>
      </w:r>
    </w:p>
    <w:p w:rsidR="00213482" w:rsidRPr="00213482" w:rsidRDefault="00213482" w:rsidP="00213482">
      <w:pPr>
        <w:shd w:val="clear" w:color="auto" w:fill="FFFFFF"/>
        <w:spacing w:after="0" w:line="240" w:lineRule="auto"/>
        <w:ind w:firstLine="540"/>
        <w:jc w:val="center"/>
        <w:rPr>
          <w:rFonts w:ascii="Times New Roman" w:hAnsi="Times New Roman"/>
          <w:b/>
          <w:color w:val="000000"/>
          <w:spacing w:val="3"/>
          <w:sz w:val="32"/>
          <w:szCs w:val="32"/>
        </w:rPr>
      </w:pPr>
    </w:p>
    <w:p w:rsidR="00213482" w:rsidRPr="00213482" w:rsidRDefault="00213482" w:rsidP="00213482">
      <w:pPr>
        <w:spacing w:after="0" w:line="240" w:lineRule="auto"/>
        <w:ind w:firstLine="720"/>
        <w:jc w:val="both"/>
        <w:rPr>
          <w:rFonts w:ascii="Times New Roman" w:hAnsi="Times New Roman"/>
          <w:sz w:val="32"/>
          <w:szCs w:val="32"/>
        </w:rPr>
      </w:pPr>
      <w:r w:rsidRPr="00213482">
        <w:rPr>
          <w:rFonts w:ascii="Times New Roman" w:hAnsi="Times New Roman"/>
          <w:sz w:val="32"/>
          <w:szCs w:val="32"/>
        </w:rPr>
        <w:t xml:space="preserve">Українська література як базовий навчальний предмет визначає моральні орієнтири молодого покоління. Шкільна літературна освіта забезпечує етичне та естетичне виховання учнів, їх прилучення до </w:t>
      </w:r>
      <w:r w:rsidRPr="00213482">
        <w:rPr>
          <w:rFonts w:ascii="Times New Roman" w:hAnsi="Times New Roman"/>
          <w:sz w:val="32"/>
          <w:szCs w:val="32"/>
        </w:rPr>
        <w:lastRenderedPageBreak/>
        <w:t>надбань вітчизняного письменства, розвиток стійкої мотивації до читання, потреби у зверненні до художньої літератури впродовж життя, формування загальної культури.</w:t>
      </w:r>
    </w:p>
    <w:p w:rsidR="00213482" w:rsidRPr="00213482" w:rsidRDefault="00213482" w:rsidP="00213482">
      <w:pPr>
        <w:shd w:val="clear" w:color="auto" w:fill="FFFFFF"/>
        <w:spacing w:after="0" w:line="240" w:lineRule="auto"/>
        <w:ind w:right="6" w:firstLine="720"/>
        <w:jc w:val="both"/>
        <w:rPr>
          <w:rFonts w:ascii="Times New Roman" w:hAnsi="Times New Roman"/>
          <w:sz w:val="32"/>
          <w:szCs w:val="32"/>
        </w:rPr>
      </w:pPr>
      <w:r w:rsidRPr="00213482">
        <w:rPr>
          <w:rFonts w:ascii="Times New Roman" w:hAnsi="Times New Roman"/>
          <w:sz w:val="32"/>
          <w:szCs w:val="32"/>
        </w:rPr>
        <w:t>Українська література є потужним носієм ідентичності нації, її генетичного коду. Тому в контексті світових процесів глобалізації, індивідуальному національному самоусвідомленні, її роль незаперечна й важлива.</w:t>
      </w:r>
    </w:p>
    <w:p w:rsidR="00213482" w:rsidRPr="00213482" w:rsidRDefault="00213482" w:rsidP="00213482">
      <w:pPr>
        <w:spacing w:after="0" w:line="240" w:lineRule="auto"/>
        <w:ind w:firstLine="720"/>
        <w:jc w:val="both"/>
        <w:rPr>
          <w:rFonts w:ascii="Times New Roman" w:hAnsi="Times New Roman"/>
          <w:sz w:val="32"/>
          <w:szCs w:val="32"/>
        </w:rPr>
      </w:pPr>
      <w:r w:rsidRPr="00213482">
        <w:rPr>
          <w:rFonts w:ascii="Times New Roman" w:hAnsi="Times New Roman"/>
          <w:sz w:val="32"/>
          <w:szCs w:val="32"/>
        </w:rPr>
        <w:t xml:space="preserve">Як навчальний предмет українська література охоплює також знання, пов’язані зі сферою літературознавства, теорії та історії літератури, знання про способи навчальної діяльності, що значною мірою реалізуються в уміннях і навичках учнів. </w:t>
      </w:r>
    </w:p>
    <w:p w:rsidR="00213482" w:rsidRPr="00213482" w:rsidRDefault="00213482" w:rsidP="00213482">
      <w:pPr>
        <w:shd w:val="clear" w:color="auto" w:fill="FFFFFF"/>
        <w:spacing w:after="0" w:line="240" w:lineRule="auto"/>
        <w:ind w:firstLine="851"/>
        <w:jc w:val="both"/>
        <w:rPr>
          <w:rFonts w:ascii="Times New Roman" w:hAnsi="Times New Roman"/>
          <w:i/>
          <w:iCs/>
          <w:color w:val="000000"/>
          <w:sz w:val="32"/>
          <w:szCs w:val="32"/>
        </w:rPr>
      </w:pPr>
      <w:r w:rsidRPr="00213482">
        <w:rPr>
          <w:rFonts w:ascii="Times New Roman" w:hAnsi="Times New Roman"/>
          <w:color w:val="000000"/>
          <w:sz w:val="32"/>
          <w:szCs w:val="32"/>
        </w:rPr>
        <w:t xml:space="preserve">У 2017-2018 навчальному році </w:t>
      </w:r>
      <w:r w:rsidRPr="00213482">
        <w:rPr>
          <w:rFonts w:ascii="Times New Roman" w:hAnsi="Times New Roman"/>
          <w:bCs/>
          <w:color w:val="000000"/>
          <w:sz w:val="32"/>
          <w:szCs w:val="32"/>
        </w:rPr>
        <w:t xml:space="preserve">вивчення української літератури в 5-9 класах </w:t>
      </w:r>
      <w:r w:rsidRPr="00213482">
        <w:rPr>
          <w:rFonts w:ascii="Times New Roman" w:hAnsi="Times New Roman"/>
          <w:color w:val="000000"/>
          <w:sz w:val="32"/>
          <w:szCs w:val="32"/>
        </w:rPr>
        <w:t xml:space="preserve">здійснюватиметься за навчальною програмою: Українська література. 5-9 класи. Програма для загальноосвітніх навчальних закладів. – К.: Освіта, 2013 зі змінами, затвердженими наказом МОН України від 07.06.2017 № 804 </w:t>
      </w:r>
      <w:r w:rsidRPr="00213482">
        <w:rPr>
          <w:rFonts w:ascii="Times New Roman" w:hAnsi="Times New Roman"/>
          <w:sz w:val="32"/>
          <w:szCs w:val="32"/>
        </w:rPr>
        <w:t>«Про оновлені навчальні програми для учнів 5-9 класів загальноосвітніх навчальних закладів».</w:t>
      </w:r>
      <w:r w:rsidRPr="00213482">
        <w:rPr>
          <w:rFonts w:ascii="Times New Roman" w:hAnsi="Times New Roman"/>
          <w:color w:val="000000"/>
          <w:sz w:val="32"/>
          <w:szCs w:val="32"/>
        </w:rPr>
        <w:t xml:space="preserve"> (</w:t>
      </w:r>
      <w:hyperlink r:id="rId16" w:history="1">
        <w:r w:rsidRPr="00213482">
          <w:rPr>
            <w:rFonts w:ascii="Times New Roman" w:hAnsi="Times New Roman"/>
            <w:color w:val="0000FF"/>
            <w:sz w:val="32"/>
            <w:szCs w:val="32"/>
            <w:u w:val="single"/>
          </w:rPr>
          <w:t>http://mon.gov.ua/activity/educatio</w:t>
        </w:r>
        <w:r w:rsidRPr="00213482">
          <w:rPr>
            <w:rFonts w:ascii="Times New Roman" w:hAnsi="Times New Roman"/>
            <w:color w:val="0000FF"/>
            <w:sz w:val="32"/>
            <w:szCs w:val="32"/>
            <w:u w:val="single"/>
          </w:rPr>
          <w:t>n</w:t>
        </w:r>
        <w:r w:rsidRPr="00213482">
          <w:rPr>
            <w:rFonts w:ascii="Times New Roman" w:hAnsi="Times New Roman"/>
            <w:color w:val="0000FF"/>
            <w:sz w:val="32"/>
            <w:szCs w:val="32"/>
            <w:u w:val="single"/>
          </w:rPr>
          <w:t>/zagalna-serednya/navchalni-programi-5-9-klas-2017.html</w:t>
        </w:r>
      </w:hyperlink>
      <w:r w:rsidRPr="00213482">
        <w:rPr>
          <w:rFonts w:ascii="Times New Roman" w:hAnsi="Times New Roman"/>
          <w:color w:val="000000"/>
          <w:sz w:val="32"/>
          <w:szCs w:val="32"/>
        </w:rPr>
        <w:t xml:space="preserve"> ); </w:t>
      </w:r>
    </w:p>
    <w:p w:rsidR="00213482" w:rsidRPr="00213482" w:rsidRDefault="00213482" w:rsidP="00213482">
      <w:pPr>
        <w:spacing w:after="0" w:line="240" w:lineRule="auto"/>
        <w:ind w:right="-108" w:firstLine="567"/>
        <w:jc w:val="both"/>
        <w:rPr>
          <w:rFonts w:ascii="Times New Roman" w:hAnsi="Times New Roman"/>
          <w:color w:val="000000"/>
          <w:sz w:val="32"/>
          <w:szCs w:val="32"/>
        </w:rPr>
      </w:pPr>
      <w:r w:rsidRPr="00213482">
        <w:rPr>
          <w:rFonts w:ascii="Times New Roman" w:hAnsi="Times New Roman"/>
          <w:bCs/>
          <w:color w:val="000000"/>
          <w:sz w:val="32"/>
          <w:szCs w:val="32"/>
        </w:rPr>
        <w:t>У 10-11 класах</w:t>
      </w:r>
      <w:r w:rsidRPr="00213482">
        <w:rPr>
          <w:rFonts w:ascii="Times New Roman" w:hAnsi="Times New Roman"/>
          <w:b/>
          <w:bCs/>
          <w:color w:val="000000"/>
          <w:sz w:val="32"/>
          <w:szCs w:val="32"/>
        </w:rPr>
        <w:t xml:space="preserve"> </w:t>
      </w:r>
      <w:r w:rsidRPr="00213482">
        <w:rPr>
          <w:rFonts w:ascii="Times New Roman" w:hAnsi="Times New Roman"/>
          <w:color w:val="000000"/>
          <w:sz w:val="32"/>
          <w:szCs w:val="32"/>
        </w:rPr>
        <w:t xml:space="preserve">– за навчальними програмами, затвердженими наказом Міністерства від 28.10.2010 № 1021, крім академічного рівня та рівня стандарту, </w:t>
      </w:r>
      <w:hyperlink r:id="rId17" w:history="1">
        <w:r w:rsidRPr="00213482">
          <w:rPr>
            <w:rFonts w:ascii="Times New Roman" w:eastAsia="Calibri" w:hAnsi="Times New Roman"/>
            <w:color w:val="000000"/>
            <w:sz w:val="32"/>
            <w:szCs w:val="32"/>
          </w:rPr>
          <w:t xml:space="preserve">затверджені наказом Міністерства освіти і науки України від </w:t>
        </w:r>
      </w:hyperlink>
      <w:r w:rsidRPr="00213482">
        <w:rPr>
          <w:rFonts w:ascii="Times New Roman" w:eastAsia="Calibri" w:hAnsi="Times New Roman"/>
          <w:color w:val="000000"/>
          <w:sz w:val="32"/>
          <w:szCs w:val="32"/>
        </w:rPr>
        <w:t>14.07.2016 № 826</w:t>
      </w:r>
      <w:r w:rsidRPr="00213482">
        <w:rPr>
          <w:rFonts w:ascii="Times New Roman" w:hAnsi="Times New Roman"/>
          <w:color w:val="000000"/>
          <w:sz w:val="32"/>
          <w:szCs w:val="32"/>
        </w:rPr>
        <w:t>.</w:t>
      </w:r>
      <w:r w:rsidRPr="00213482">
        <w:rPr>
          <w:rFonts w:ascii="Times New Roman" w:eastAsia="Calibri" w:hAnsi="Times New Roman"/>
          <w:color w:val="000000"/>
          <w:sz w:val="32"/>
          <w:szCs w:val="32"/>
        </w:rPr>
        <w:t xml:space="preserve"> </w:t>
      </w:r>
      <w:r w:rsidRPr="00213482">
        <w:rPr>
          <w:rFonts w:ascii="Times New Roman" w:hAnsi="Times New Roman"/>
          <w:color w:val="000000"/>
          <w:sz w:val="32"/>
          <w:szCs w:val="32"/>
        </w:rPr>
        <w:t xml:space="preserve">Програми розміщені на офіційному сайті МОН України за посиланням: </w:t>
      </w:r>
      <w:hyperlink r:id="rId18" w:history="1">
        <w:r w:rsidRPr="00213482">
          <w:rPr>
            <w:rStyle w:val="a3"/>
            <w:rFonts w:ascii="Times New Roman" w:hAnsi="Times New Roman"/>
            <w:sz w:val="32"/>
            <w:szCs w:val="32"/>
            <w:shd w:val="clear" w:color="auto" w:fill="FFFFFF"/>
          </w:rPr>
          <w:t>http://mon.gov.ua/activity/education</w:t>
        </w:r>
        <w:r w:rsidRPr="00213482">
          <w:rPr>
            <w:rStyle w:val="a3"/>
            <w:rFonts w:ascii="Times New Roman" w:hAnsi="Times New Roman"/>
            <w:sz w:val="32"/>
            <w:szCs w:val="32"/>
            <w:shd w:val="clear" w:color="auto" w:fill="FFFFFF"/>
          </w:rPr>
          <w:t>/</w:t>
        </w:r>
        <w:r w:rsidRPr="00213482">
          <w:rPr>
            <w:rStyle w:val="a3"/>
            <w:rFonts w:ascii="Times New Roman" w:hAnsi="Times New Roman"/>
            <w:sz w:val="32"/>
            <w:szCs w:val="32"/>
            <w:shd w:val="clear" w:color="auto" w:fill="FFFFFF"/>
          </w:rPr>
          <w:t>zagalna-serednya/navchalni-programy.html</w:t>
        </w:r>
      </w:hyperlink>
      <w:r w:rsidRPr="00213482">
        <w:rPr>
          <w:rFonts w:ascii="Times New Roman" w:hAnsi="Times New Roman"/>
          <w:color w:val="000000"/>
          <w:sz w:val="32"/>
          <w:szCs w:val="32"/>
          <w:shd w:val="clear" w:color="auto" w:fill="FFFFFF"/>
        </w:rPr>
        <w:t>.</w:t>
      </w:r>
      <w:r w:rsidRPr="00213482">
        <w:rPr>
          <w:rFonts w:ascii="Times New Roman" w:hAnsi="Times New Roman"/>
          <w:color w:val="000000"/>
          <w:sz w:val="32"/>
          <w:szCs w:val="32"/>
        </w:rPr>
        <w:t xml:space="preserve"> </w:t>
      </w:r>
    </w:p>
    <w:p w:rsidR="00213482" w:rsidRPr="00213482" w:rsidRDefault="00213482" w:rsidP="00213482">
      <w:pPr>
        <w:spacing w:after="0" w:line="240" w:lineRule="auto"/>
        <w:ind w:firstLine="851"/>
        <w:jc w:val="both"/>
        <w:rPr>
          <w:rFonts w:ascii="Times New Roman" w:hAnsi="Times New Roman"/>
          <w:color w:val="000000"/>
          <w:sz w:val="32"/>
          <w:szCs w:val="32"/>
        </w:rPr>
      </w:pPr>
      <w:r w:rsidRPr="00213482">
        <w:rPr>
          <w:rFonts w:ascii="Times New Roman" w:hAnsi="Times New Roman"/>
          <w:color w:val="000000"/>
          <w:sz w:val="32"/>
          <w:szCs w:val="32"/>
        </w:rPr>
        <w:t>Звертаємо увагу, що в 2017 році програму з української літератури для 5-9 класів модернізовано згідно з Державним стандартом базової і повної загальної середньої освіти, затвердженим в 2011 році, та з метою наскрізного впровадження механізму реалізації завдань компетентнісного підходу в навчанні української літератури в контексті положень «Нової української школи».</w:t>
      </w:r>
    </w:p>
    <w:p w:rsidR="00213482" w:rsidRPr="00213482" w:rsidRDefault="00213482" w:rsidP="00213482">
      <w:pPr>
        <w:spacing w:after="0" w:line="240" w:lineRule="auto"/>
        <w:ind w:firstLine="567"/>
        <w:jc w:val="both"/>
        <w:rPr>
          <w:rFonts w:ascii="Times New Roman" w:hAnsi="Times New Roman"/>
          <w:color w:val="000000"/>
          <w:sz w:val="32"/>
          <w:szCs w:val="32"/>
        </w:rPr>
      </w:pPr>
      <w:r w:rsidRPr="00213482">
        <w:rPr>
          <w:rFonts w:ascii="Times New Roman" w:hAnsi="Times New Roman"/>
          <w:color w:val="000000"/>
          <w:sz w:val="32"/>
          <w:szCs w:val="32"/>
        </w:rPr>
        <w:t>У зв’язку з цим розроблено новий формат пояснювальної записки до програми, де визначено роль української літератури у формуванні ключових компетентностей, з’ясовано особливості запровадження наскрізних ліній «Екологічна безпека та сталий розвиток» (НЛ–1), «Громадянська відповідальність» (НЛ–2), «Здоров'я і безпека» (НЛ–3), «Підприємливість та фінансова грамотність» (НЛ–4), які відображають провідні соціально й особистісно значущі ідеї, що послідовно розкриваються в процесі навчання й виховання; спрогнозовано портрет випускника основної школи.</w:t>
      </w:r>
    </w:p>
    <w:p w:rsidR="00213482" w:rsidRPr="00213482" w:rsidRDefault="00213482" w:rsidP="00213482">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213482">
        <w:rPr>
          <w:rFonts w:ascii="Times New Roman" w:hAnsi="Times New Roman"/>
          <w:color w:val="000000"/>
          <w:sz w:val="32"/>
          <w:szCs w:val="32"/>
        </w:rPr>
        <w:lastRenderedPageBreak/>
        <w:t xml:space="preserve">Унесено зміни до структури програми, де рубрика </w:t>
      </w:r>
      <w:r w:rsidRPr="00213482">
        <w:rPr>
          <w:rFonts w:ascii="Times New Roman" w:hAnsi="Times New Roman"/>
          <w:bCs/>
          <w:color w:val="000000"/>
          <w:sz w:val="32"/>
          <w:szCs w:val="32"/>
        </w:rPr>
        <w:t>«Очікувані результати навчально-пізнавальної діяльності»</w:t>
      </w:r>
      <w:r w:rsidRPr="00213482">
        <w:rPr>
          <w:rFonts w:ascii="Times New Roman" w:hAnsi="Times New Roman"/>
          <w:color w:val="000000"/>
          <w:sz w:val="32"/>
          <w:szCs w:val="32"/>
        </w:rPr>
        <w:t xml:space="preserve"> містить перелік умінь, навичок, ціннісних ставлень, які передбачено сформувати в результаті вивчення теми, і коло необхідних для цього знань. </w:t>
      </w:r>
    </w:p>
    <w:p w:rsidR="00213482" w:rsidRPr="00213482" w:rsidRDefault="00213482" w:rsidP="00213482">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213482">
        <w:rPr>
          <w:rFonts w:ascii="Times New Roman" w:hAnsi="Times New Roman"/>
          <w:color w:val="000000"/>
          <w:sz w:val="32"/>
          <w:szCs w:val="32"/>
        </w:rPr>
        <w:t>Зміст навчального матеріалу передбачає текстове вивчення творів, що виділені напівжирним шрифтом, інші ж лише називаються для допомоги вчителеві під час вивчення певної теми. Крім того, для осучаснення змістового компоненту, актуалізації компетентнісного підходу, надання вчителеві методичної допомоги під час вивчення програмових тем запропоновано рекомендаційні рубрики «Мистецький контекст» (МК), «Сучасна українська дитяча й підліткова література» (СЛ).</w:t>
      </w:r>
    </w:p>
    <w:p w:rsidR="00213482" w:rsidRPr="00213482" w:rsidRDefault="00213482" w:rsidP="00213482">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213482">
        <w:rPr>
          <w:rFonts w:ascii="Times New Roman" w:hAnsi="Times New Roman"/>
          <w:color w:val="000000"/>
          <w:sz w:val="32"/>
          <w:szCs w:val="32"/>
        </w:rPr>
        <w:t>У рубриці «Мистецький контекст» (МК) подано зразки різних видів мистецтв (образотворче, музичне, скульптура тощо), з якими вчитель-словесник, на власний розсуд, може ознайомити учнів.</w:t>
      </w:r>
    </w:p>
    <w:p w:rsidR="00213482" w:rsidRPr="00213482" w:rsidRDefault="00213482" w:rsidP="00213482">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213482">
        <w:rPr>
          <w:rFonts w:ascii="Times New Roman" w:hAnsi="Times New Roman"/>
          <w:color w:val="000000"/>
          <w:sz w:val="32"/>
          <w:szCs w:val="32"/>
        </w:rPr>
        <w:t>У рубриці «Сучасна українська дитяча й підліткова література» (СЛ) запропоновано</w:t>
      </w:r>
      <w:r w:rsidRPr="00213482">
        <w:rPr>
          <w:rFonts w:ascii="Times New Roman" w:hAnsi="Times New Roman"/>
          <w:b/>
          <w:color w:val="000000"/>
          <w:sz w:val="32"/>
          <w:szCs w:val="32"/>
        </w:rPr>
        <w:t xml:space="preserve"> </w:t>
      </w:r>
      <w:r w:rsidRPr="00213482">
        <w:rPr>
          <w:rFonts w:ascii="Times New Roman" w:hAnsi="Times New Roman"/>
          <w:color w:val="000000"/>
          <w:sz w:val="32"/>
          <w:szCs w:val="32"/>
        </w:rPr>
        <w:t>сучасні твори, які ідейно та тематично пов’язані із запропонованими для текстуального вивчення. Учитель може використати їх задля зацікавлення учнів сучасним літературним процесом, проведення паралелей між класичним і сучасним творами (за рахунок резервних годин; на уроках позакласного читання; літератури рідного краю тощо).</w:t>
      </w:r>
    </w:p>
    <w:p w:rsidR="00213482" w:rsidRPr="00213482" w:rsidRDefault="00213482" w:rsidP="00213482">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213482">
        <w:rPr>
          <w:rFonts w:ascii="Times New Roman" w:hAnsi="Times New Roman"/>
          <w:color w:val="000000"/>
          <w:sz w:val="32"/>
          <w:szCs w:val="32"/>
        </w:rPr>
        <w:t xml:space="preserve">Вивчення української літератури також відбувається із залученням </w:t>
      </w:r>
      <w:r w:rsidRPr="00213482">
        <w:rPr>
          <w:rFonts w:ascii="Times New Roman" w:hAnsi="Times New Roman"/>
          <w:bCs/>
          <w:color w:val="000000"/>
          <w:sz w:val="32"/>
          <w:szCs w:val="32"/>
        </w:rPr>
        <w:t>міжпредметних зв’язків</w:t>
      </w:r>
      <w:r w:rsidRPr="00213482">
        <w:rPr>
          <w:rFonts w:ascii="Times New Roman" w:hAnsi="Times New Roman"/>
          <w:color w:val="000000"/>
          <w:sz w:val="32"/>
          <w:szCs w:val="32"/>
        </w:rPr>
        <w:t xml:space="preserve"> – МЗ</w:t>
      </w:r>
      <w:r w:rsidRPr="00213482">
        <w:rPr>
          <w:rFonts w:ascii="Times New Roman" w:hAnsi="Times New Roman"/>
          <w:i/>
          <w:iCs/>
          <w:color w:val="000000"/>
          <w:sz w:val="32"/>
          <w:szCs w:val="32"/>
        </w:rPr>
        <w:t xml:space="preserve"> </w:t>
      </w:r>
      <w:r w:rsidRPr="00213482">
        <w:rPr>
          <w:rFonts w:ascii="Times New Roman" w:hAnsi="Times New Roman"/>
          <w:iCs/>
          <w:color w:val="000000"/>
          <w:sz w:val="32"/>
          <w:szCs w:val="32"/>
        </w:rPr>
        <w:t>(українська мова, історія, зарубіжна література, іноземні мови, образотворче мистецтво, музика, природознавство, географія, естетика, етика тощо</w:t>
      </w:r>
      <w:r w:rsidRPr="00213482">
        <w:rPr>
          <w:rFonts w:ascii="Times New Roman" w:hAnsi="Times New Roman"/>
          <w:color w:val="000000"/>
          <w:sz w:val="32"/>
          <w:szCs w:val="32"/>
        </w:rPr>
        <w:t xml:space="preserve">). </w:t>
      </w:r>
    </w:p>
    <w:p w:rsidR="00213482" w:rsidRPr="00547309" w:rsidRDefault="00213482" w:rsidP="00213482">
      <w:pPr>
        <w:widowControl w:val="0"/>
        <w:autoSpaceDE w:val="0"/>
        <w:autoSpaceDN w:val="0"/>
        <w:adjustRightInd w:val="0"/>
        <w:spacing w:after="0" w:line="240" w:lineRule="auto"/>
        <w:ind w:firstLine="709"/>
        <w:jc w:val="both"/>
        <w:rPr>
          <w:rFonts w:ascii="Times New Roman" w:hAnsi="Times New Roman"/>
          <w:color w:val="000000"/>
          <w:sz w:val="32"/>
          <w:szCs w:val="32"/>
          <w:lang w:val="ru-RU"/>
        </w:rPr>
      </w:pPr>
      <w:r w:rsidRPr="00213482">
        <w:rPr>
          <w:rFonts w:ascii="Times New Roman" w:hAnsi="Times New Roman"/>
          <w:color w:val="000000"/>
          <w:sz w:val="32"/>
          <w:szCs w:val="32"/>
        </w:rPr>
        <w:t>Крім того, здійснено частковий перерозподіл кількості годин на вивчення творів (зі збереженням структурних тематичних бл</w:t>
      </w:r>
      <w:r w:rsidR="00547309">
        <w:rPr>
          <w:rFonts w:ascii="Times New Roman" w:hAnsi="Times New Roman"/>
          <w:color w:val="000000"/>
          <w:sz w:val="32"/>
          <w:szCs w:val="32"/>
        </w:rPr>
        <w:t>оків чинної програми)</w:t>
      </w:r>
      <w:r w:rsidR="00547309">
        <w:rPr>
          <w:rFonts w:ascii="Times New Roman" w:hAnsi="Times New Roman"/>
          <w:color w:val="000000"/>
          <w:sz w:val="32"/>
          <w:szCs w:val="32"/>
          <w:lang w:val="ru-RU"/>
        </w:rPr>
        <w:t>.</w:t>
      </w:r>
    </w:p>
    <w:p w:rsidR="00213482" w:rsidRPr="00547309" w:rsidRDefault="00213482" w:rsidP="00213482">
      <w:pPr>
        <w:spacing w:line="240" w:lineRule="auto"/>
        <w:ind w:firstLine="567"/>
        <w:jc w:val="both"/>
        <w:rPr>
          <w:rFonts w:ascii="Times New Roman" w:hAnsi="Times New Roman"/>
          <w:color w:val="000000"/>
          <w:sz w:val="32"/>
          <w:szCs w:val="32"/>
          <w:lang w:val="ru-RU"/>
        </w:rPr>
      </w:pPr>
      <w:r w:rsidRPr="00213482">
        <w:rPr>
          <w:rFonts w:ascii="Times New Roman" w:hAnsi="Times New Roman"/>
          <w:color w:val="000000"/>
          <w:sz w:val="32"/>
          <w:szCs w:val="32"/>
        </w:rPr>
        <w:t>У змісті програми запропоновано альтернативу під час вивчення тем, внесено корективи, що дозволило осучаснити корпус прог</w:t>
      </w:r>
      <w:r w:rsidR="00547309">
        <w:rPr>
          <w:rFonts w:ascii="Times New Roman" w:hAnsi="Times New Roman"/>
          <w:color w:val="000000"/>
          <w:sz w:val="32"/>
          <w:szCs w:val="32"/>
        </w:rPr>
        <w:t>рамових текстів новими авторами</w:t>
      </w:r>
      <w:r w:rsidR="00547309">
        <w:rPr>
          <w:rFonts w:ascii="Times New Roman" w:hAnsi="Times New Roman"/>
          <w:color w:val="000000"/>
          <w:sz w:val="32"/>
          <w:szCs w:val="32"/>
          <w:lang w:val="ru-RU"/>
        </w:rPr>
        <w:t>.</w:t>
      </w:r>
    </w:p>
    <w:p w:rsidR="00213482" w:rsidRPr="00213482" w:rsidRDefault="00213482" w:rsidP="00213482">
      <w:pPr>
        <w:spacing w:after="0" w:line="240" w:lineRule="auto"/>
        <w:ind w:firstLine="567"/>
        <w:jc w:val="both"/>
        <w:rPr>
          <w:rFonts w:ascii="Times New Roman" w:hAnsi="Times New Roman"/>
          <w:color w:val="000000"/>
          <w:sz w:val="32"/>
          <w:szCs w:val="32"/>
        </w:rPr>
      </w:pPr>
      <w:r w:rsidRPr="00213482">
        <w:rPr>
          <w:rFonts w:ascii="Times New Roman" w:hAnsi="Times New Roman"/>
          <w:color w:val="000000"/>
          <w:sz w:val="32"/>
          <w:szCs w:val="32"/>
          <w:lang w:val="ru-RU"/>
        </w:rPr>
        <w:t xml:space="preserve"> </w:t>
      </w:r>
      <w:r w:rsidRPr="00213482">
        <w:rPr>
          <w:rFonts w:ascii="Times New Roman" w:hAnsi="Times New Roman"/>
          <w:color w:val="000000"/>
          <w:sz w:val="32"/>
          <w:szCs w:val="32"/>
        </w:rPr>
        <w:t>Також оновлено список додаткової літератури для читання.</w:t>
      </w:r>
    </w:p>
    <w:p w:rsidR="00213482" w:rsidRPr="00213482" w:rsidRDefault="00213482" w:rsidP="00213482">
      <w:pPr>
        <w:spacing w:after="0" w:line="240" w:lineRule="auto"/>
        <w:ind w:firstLine="567"/>
        <w:contextualSpacing/>
        <w:jc w:val="both"/>
        <w:rPr>
          <w:rFonts w:ascii="Times New Roman" w:eastAsia="Calibri" w:hAnsi="Times New Roman"/>
          <w:color w:val="000000"/>
          <w:sz w:val="32"/>
          <w:szCs w:val="32"/>
          <w:lang w:eastAsia="en-US"/>
        </w:rPr>
      </w:pPr>
      <w:r w:rsidRPr="00213482">
        <w:rPr>
          <w:rFonts w:ascii="Times New Roman" w:eastAsia="Calibri" w:hAnsi="Times New Roman"/>
          <w:color w:val="000000"/>
          <w:sz w:val="32"/>
          <w:szCs w:val="32"/>
          <w:lang w:eastAsia="en-US"/>
        </w:rPr>
        <w:t xml:space="preserve">Унормовано (відповідно до специфіки тем та вікових особливостей учнів) перелік понять із теорії літератури: 5 клас: повість-казка (повторення), загадки, прислів’я та приказки (повторення), оповідання, ліричний герой, строфа. 6 клас: рефрен, акровірш (повторення), байка (повторення), гумор,  знято поняття віршові розміри, ямб, хорей. 7 клас: знято поняття «пафос». 8 клас – верлібр. 9 клас: притча (повторення, поглиблення), літопис (повторення), молитва. </w:t>
      </w:r>
    </w:p>
    <w:p w:rsidR="00213482" w:rsidRPr="00213482" w:rsidRDefault="00213482" w:rsidP="00213482">
      <w:pPr>
        <w:widowControl w:val="0"/>
        <w:autoSpaceDE w:val="0"/>
        <w:autoSpaceDN w:val="0"/>
        <w:adjustRightInd w:val="0"/>
        <w:spacing w:after="0" w:line="240" w:lineRule="auto"/>
        <w:ind w:firstLine="709"/>
        <w:jc w:val="both"/>
        <w:rPr>
          <w:rFonts w:ascii="Times New Roman" w:hAnsi="Times New Roman"/>
          <w:color w:val="000000"/>
          <w:sz w:val="32"/>
          <w:szCs w:val="32"/>
        </w:rPr>
      </w:pPr>
      <w:r w:rsidRPr="00213482">
        <w:rPr>
          <w:rFonts w:ascii="Times New Roman" w:hAnsi="Times New Roman"/>
          <w:color w:val="000000"/>
          <w:sz w:val="32"/>
          <w:szCs w:val="32"/>
        </w:rPr>
        <w:lastRenderedPageBreak/>
        <w:t>Запропонована кількість часу на вивчення кожного розділу, теми є орієнтовною, учитель може її змінювати</w:t>
      </w:r>
      <w:r w:rsidRPr="00213482">
        <w:rPr>
          <w:rFonts w:ascii="Times New Roman" w:hAnsi="Times New Roman"/>
          <w:b/>
          <w:i/>
          <w:color w:val="000000"/>
          <w:sz w:val="32"/>
          <w:szCs w:val="32"/>
        </w:rPr>
        <w:t xml:space="preserve"> </w:t>
      </w:r>
      <w:r w:rsidRPr="00213482">
        <w:rPr>
          <w:rFonts w:ascii="Times New Roman" w:hAnsi="Times New Roman"/>
          <w:color w:val="000000"/>
          <w:sz w:val="32"/>
          <w:szCs w:val="32"/>
        </w:rPr>
        <w:t>(</w:t>
      </w:r>
      <w:r w:rsidRPr="00213482">
        <w:rPr>
          <w:rFonts w:ascii="Times New Roman" w:hAnsi="Times New Roman"/>
          <w:iCs/>
          <w:color w:val="000000"/>
          <w:sz w:val="32"/>
          <w:szCs w:val="32"/>
        </w:rPr>
        <w:t>у межах 70 годин</w:t>
      </w:r>
      <w:r w:rsidRPr="00213482">
        <w:rPr>
          <w:rFonts w:ascii="Times New Roman" w:hAnsi="Times New Roman"/>
          <w:color w:val="000000"/>
          <w:sz w:val="32"/>
          <w:szCs w:val="32"/>
        </w:rPr>
        <w:t xml:space="preserve">). </w:t>
      </w:r>
      <w:r w:rsidRPr="00213482">
        <w:rPr>
          <w:rFonts w:ascii="Times New Roman" w:hAnsi="Times New Roman"/>
          <w:bCs/>
          <w:color w:val="000000"/>
          <w:sz w:val="32"/>
          <w:szCs w:val="32"/>
        </w:rPr>
        <w:t>Резервний час</w:t>
      </w:r>
      <w:r w:rsidRPr="00213482">
        <w:rPr>
          <w:rFonts w:ascii="Times New Roman" w:hAnsi="Times New Roman"/>
          <w:color w:val="000000"/>
          <w:sz w:val="32"/>
          <w:szCs w:val="32"/>
        </w:rPr>
        <w:t xml:space="preserve"> можна використовувати для збільшення кількості годин на вивчення окремого твору, для уроків розвитку мовлення, контрольного оцінювання, перевірки вивчення творів напам’ять, різних видів творчих та інших робіт (екскурсій, диспутів, семінарів тощо).</w:t>
      </w:r>
    </w:p>
    <w:p w:rsidR="00213482" w:rsidRPr="00213482" w:rsidRDefault="00213482" w:rsidP="00213482">
      <w:pPr>
        <w:spacing w:after="0" w:line="240" w:lineRule="auto"/>
        <w:ind w:firstLine="567"/>
        <w:jc w:val="both"/>
        <w:rPr>
          <w:rFonts w:ascii="Times New Roman" w:hAnsi="Times New Roman"/>
          <w:color w:val="000000"/>
          <w:sz w:val="32"/>
          <w:szCs w:val="32"/>
        </w:rPr>
      </w:pPr>
      <w:r w:rsidRPr="00213482">
        <w:rPr>
          <w:rFonts w:ascii="Times New Roman" w:hAnsi="Times New Roman"/>
          <w:color w:val="000000"/>
          <w:sz w:val="32"/>
          <w:szCs w:val="32"/>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547309" w:rsidRDefault="00213482" w:rsidP="00213482">
      <w:pPr>
        <w:spacing w:after="0" w:line="240" w:lineRule="auto"/>
        <w:ind w:firstLine="567"/>
        <w:jc w:val="both"/>
        <w:rPr>
          <w:rFonts w:ascii="Times New Roman" w:hAnsi="Times New Roman"/>
          <w:color w:val="000000"/>
          <w:sz w:val="32"/>
          <w:szCs w:val="32"/>
          <w:lang w:val="ru-RU"/>
        </w:rPr>
      </w:pPr>
      <w:r w:rsidRPr="00213482">
        <w:rPr>
          <w:rFonts w:ascii="Times New Roman" w:hAnsi="Times New Roman"/>
          <w:color w:val="000000"/>
          <w:sz w:val="32"/>
          <w:szCs w:val="32"/>
        </w:rPr>
        <w:t xml:space="preserve">У кожному семестрі обов’язковим є проведення двох уроків розвитку мовлення: одного уроку усного розвитку мовлення, а другого – письмового. </w:t>
      </w:r>
    </w:p>
    <w:p w:rsidR="00213482" w:rsidRPr="00213482" w:rsidRDefault="00213482" w:rsidP="00213482">
      <w:pPr>
        <w:spacing w:after="0" w:line="240" w:lineRule="auto"/>
        <w:ind w:firstLine="567"/>
        <w:jc w:val="both"/>
        <w:rPr>
          <w:rFonts w:ascii="Times New Roman" w:hAnsi="Times New Roman"/>
          <w:color w:val="000000"/>
          <w:sz w:val="32"/>
          <w:szCs w:val="32"/>
        </w:rPr>
      </w:pPr>
      <w:r w:rsidRPr="00213482">
        <w:rPr>
          <w:rFonts w:ascii="Times New Roman" w:hAnsi="Times New Roman"/>
          <w:color w:val="000000"/>
          <w:sz w:val="32"/>
          <w:szCs w:val="32"/>
        </w:rPr>
        <w:t>Рекомендуємо оцінку за письмовий вид роботи виставляти всім учням, за усний – кількості учнів, які відповідали протягом уроку.</w:t>
      </w:r>
    </w:p>
    <w:p w:rsidR="00213482" w:rsidRPr="00213482" w:rsidRDefault="00213482" w:rsidP="00213482">
      <w:pPr>
        <w:spacing w:after="0" w:line="240" w:lineRule="auto"/>
        <w:ind w:firstLine="567"/>
        <w:jc w:val="both"/>
        <w:rPr>
          <w:rFonts w:ascii="Times New Roman" w:hAnsi="Times New Roman"/>
          <w:color w:val="000000"/>
          <w:sz w:val="32"/>
          <w:szCs w:val="32"/>
        </w:rPr>
      </w:pPr>
      <w:r w:rsidRPr="00213482">
        <w:rPr>
          <w:rFonts w:ascii="Times New Roman" w:hAnsi="Times New Roman"/>
          <w:color w:val="000000"/>
          <w:sz w:val="32"/>
          <w:szCs w:val="32"/>
        </w:rPr>
        <w:t xml:space="preserve"> 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13482">
        <w:rPr>
          <w:rFonts w:ascii="Times New Roman" w:hAnsi="Times New Roman"/>
          <w:bCs/>
          <w:color w:val="000000"/>
          <w:sz w:val="32"/>
          <w:szCs w:val="32"/>
        </w:rPr>
        <w:t>Твір»</w:t>
      </w:r>
      <w:r w:rsidRPr="00213482">
        <w:rPr>
          <w:rFonts w:ascii="Times New Roman" w:hAnsi="Times New Roman"/>
          <w:b/>
          <w:bCs/>
          <w:color w:val="000000"/>
          <w:sz w:val="32"/>
          <w:szCs w:val="32"/>
        </w:rPr>
        <w:t xml:space="preserve"> </w:t>
      </w:r>
      <w:r w:rsidRPr="00213482">
        <w:rPr>
          <w:rFonts w:ascii="Times New Roman" w:hAnsi="Times New Roman"/>
          <w:color w:val="000000"/>
          <w:sz w:val="32"/>
          <w:szCs w:val="32"/>
        </w:rPr>
        <w:t xml:space="preserve">не робиться.  </w:t>
      </w:r>
    </w:p>
    <w:p w:rsidR="00213482" w:rsidRPr="00213482" w:rsidRDefault="00213482" w:rsidP="00213482">
      <w:pPr>
        <w:spacing w:after="0" w:line="240" w:lineRule="auto"/>
        <w:ind w:firstLine="567"/>
        <w:jc w:val="both"/>
        <w:rPr>
          <w:rFonts w:ascii="Times New Roman" w:hAnsi="Times New Roman"/>
          <w:i/>
          <w:iCs/>
          <w:color w:val="000000"/>
          <w:sz w:val="32"/>
          <w:szCs w:val="32"/>
        </w:rPr>
      </w:pPr>
      <w:r w:rsidRPr="00213482">
        <w:rPr>
          <w:rFonts w:ascii="Times New Roman" w:hAnsi="Times New Roman"/>
          <w:color w:val="000000"/>
          <w:sz w:val="32"/>
          <w:szCs w:val="32"/>
        </w:rPr>
        <w:t xml:space="preserve">Оцінку за читання напам’ять поетичних або прозових творів з української літератури виставляють у колонку без дати з надписом </w:t>
      </w:r>
      <w:r w:rsidRPr="00213482">
        <w:rPr>
          <w:rFonts w:ascii="Times New Roman" w:hAnsi="Times New Roman"/>
          <w:bCs/>
          <w:iCs/>
          <w:color w:val="000000"/>
          <w:sz w:val="32"/>
          <w:szCs w:val="32"/>
        </w:rPr>
        <w:t>«</w:t>
      </w:r>
      <w:r w:rsidRPr="00213482">
        <w:rPr>
          <w:rFonts w:ascii="Times New Roman" w:hAnsi="Times New Roman"/>
          <w:bCs/>
          <w:color w:val="000000"/>
          <w:sz w:val="32"/>
          <w:szCs w:val="32"/>
        </w:rPr>
        <w:t>Напам’ять</w:t>
      </w:r>
      <w:r w:rsidRPr="00213482">
        <w:rPr>
          <w:rFonts w:ascii="Times New Roman" w:hAnsi="Times New Roman"/>
          <w:color w:val="000000"/>
          <w:sz w:val="32"/>
          <w:szCs w:val="32"/>
        </w:rPr>
        <w:t>»</w:t>
      </w:r>
      <w:r w:rsidRPr="00213482">
        <w:rPr>
          <w:rFonts w:ascii="Times New Roman" w:hAnsi="Times New Roman"/>
          <w:i/>
          <w:iCs/>
          <w:color w:val="000000"/>
          <w:sz w:val="32"/>
          <w:szCs w:val="32"/>
        </w:rPr>
        <w:t>.</w:t>
      </w:r>
    </w:p>
    <w:p w:rsidR="00213482" w:rsidRPr="00213482" w:rsidRDefault="00213482" w:rsidP="00213482">
      <w:pPr>
        <w:spacing w:after="0" w:line="240" w:lineRule="auto"/>
        <w:ind w:firstLine="720"/>
        <w:contextualSpacing/>
        <w:jc w:val="both"/>
        <w:rPr>
          <w:rFonts w:ascii="Times New Roman" w:hAnsi="Times New Roman"/>
          <w:sz w:val="32"/>
          <w:szCs w:val="32"/>
        </w:rPr>
      </w:pPr>
      <w:r w:rsidRPr="00213482">
        <w:rPr>
          <w:rFonts w:ascii="Times New Roman" w:hAnsi="Times New Roman"/>
          <w:sz w:val="32"/>
          <w:szCs w:val="32"/>
        </w:rPr>
        <w:t>У тематично-календарному плануванні уроки літератури рідного краю вчитель упродовж року має розподіляти самостійно. Це сприятиме додатковому індивідуальному вибору вчителем текстів для розгляду. До «літератури рідного краю» пропонуємо включати також художню творчість ровесників учнів, їхніх земляків.</w:t>
      </w:r>
    </w:p>
    <w:p w:rsidR="00213482" w:rsidRPr="00213482" w:rsidRDefault="00213482" w:rsidP="00213482">
      <w:pPr>
        <w:spacing w:after="0" w:line="240" w:lineRule="auto"/>
        <w:ind w:firstLine="720"/>
        <w:jc w:val="both"/>
        <w:rPr>
          <w:rFonts w:ascii="Times New Roman" w:hAnsi="Times New Roman"/>
          <w:sz w:val="32"/>
          <w:szCs w:val="32"/>
        </w:rPr>
      </w:pPr>
      <w:r w:rsidRPr="00213482">
        <w:rPr>
          <w:rFonts w:ascii="Times New Roman" w:hAnsi="Times New Roman"/>
          <w:sz w:val="32"/>
          <w:szCs w:val="32"/>
        </w:rPr>
        <w:t xml:space="preserve">Мовно-літературна освіта є важливим чинником створення оптимальних передумов розвитку всебічно освіченої особистості, виховання громадянина-патріота України. Методичні рекомендації щодо аспектів національно-патріотичного виховання на уроках української мови та літератури надані в додатку до наказу Міністерства освіти і науки України від 16 червня 2015 року </w:t>
      </w:r>
      <w:r w:rsidRPr="00213482">
        <w:rPr>
          <w:rFonts w:ascii="Times New Roman" w:hAnsi="Times New Roman"/>
          <w:sz w:val="32"/>
          <w:szCs w:val="32"/>
        </w:rPr>
        <w:br/>
        <w:t xml:space="preserve">№ 641 «Про затвердження Концепції національно-патріотичного </w:t>
      </w:r>
      <w:r w:rsidRPr="00213482">
        <w:rPr>
          <w:rFonts w:ascii="Times New Roman" w:hAnsi="Times New Roman"/>
          <w:sz w:val="32"/>
          <w:szCs w:val="32"/>
        </w:rPr>
        <w:lastRenderedPageBreak/>
        <w:t>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213482" w:rsidRPr="00213482" w:rsidRDefault="00213482" w:rsidP="00213482">
      <w:pPr>
        <w:shd w:val="clear" w:color="auto" w:fill="FFFFFF"/>
        <w:spacing w:after="0" w:line="240" w:lineRule="auto"/>
        <w:ind w:right="5" w:firstLine="720"/>
        <w:jc w:val="both"/>
        <w:rPr>
          <w:rFonts w:ascii="Times New Roman" w:hAnsi="Times New Roman"/>
          <w:sz w:val="32"/>
          <w:szCs w:val="32"/>
          <w:lang w:val="ru-RU"/>
        </w:rPr>
      </w:pPr>
      <w:r w:rsidRPr="00213482">
        <w:rPr>
          <w:rFonts w:ascii="Times New Roman" w:hAnsi="Times New Roman"/>
          <w:sz w:val="32"/>
          <w:szCs w:val="32"/>
          <w:lang w:val="ru-RU"/>
        </w:rPr>
        <w:t xml:space="preserve">Дозволяється використовувати </w:t>
      </w:r>
      <w:proofErr w:type="gramStart"/>
      <w:r w:rsidRPr="00213482">
        <w:rPr>
          <w:rFonts w:ascii="Times New Roman" w:hAnsi="Times New Roman"/>
          <w:sz w:val="32"/>
          <w:szCs w:val="32"/>
          <w:lang w:val="ru-RU"/>
        </w:rPr>
        <w:t>п</w:t>
      </w:r>
      <w:proofErr w:type="gramEnd"/>
      <w:r w:rsidRPr="00213482">
        <w:rPr>
          <w:rFonts w:ascii="Times New Roman" w:hAnsi="Times New Roman"/>
          <w:sz w:val="32"/>
          <w:szCs w:val="32"/>
          <w:lang w:val="ru-RU"/>
        </w:rPr>
        <w:t>ідручники з віповідним грифом Міністерства, що видані в попередні роки, ураховуючи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213482" w:rsidRPr="00213482" w:rsidRDefault="00213482" w:rsidP="00213482">
      <w:pPr>
        <w:spacing w:after="0" w:line="240" w:lineRule="auto"/>
        <w:ind w:firstLine="567"/>
        <w:jc w:val="both"/>
        <w:rPr>
          <w:rFonts w:ascii="Times New Roman" w:hAnsi="Times New Roman"/>
          <w:color w:val="000000"/>
          <w:sz w:val="32"/>
          <w:szCs w:val="32"/>
        </w:rPr>
      </w:pPr>
      <w:r w:rsidRPr="00213482">
        <w:rPr>
          <w:rFonts w:ascii="Times New Roman" w:hAnsi="Times New Roman"/>
          <w:color w:val="000000"/>
          <w:sz w:val="32"/>
          <w:szCs w:val="32"/>
        </w:rPr>
        <w:t>У разі відсутності учня на уроці протягом місяця рекомендуємо в колонці за ведення зошита зазначати н/о (нема оцінки).</w:t>
      </w:r>
    </w:p>
    <w:p w:rsidR="00213482" w:rsidRPr="00213482" w:rsidRDefault="00213482" w:rsidP="00213482">
      <w:pPr>
        <w:pStyle w:val="20"/>
        <w:spacing w:after="0" w:line="240" w:lineRule="auto"/>
        <w:ind w:firstLine="720"/>
        <w:jc w:val="both"/>
        <w:rPr>
          <w:rFonts w:ascii="Times New Roman" w:hAnsi="Times New Roman"/>
          <w:sz w:val="32"/>
          <w:szCs w:val="32"/>
        </w:rPr>
      </w:pPr>
      <w:r w:rsidRPr="00213482">
        <w:rPr>
          <w:rFonts w:ascii="Times New Roman" w:hAnsi="Times New Roman"/>
          <w:sz w:val="32"/>
          <w:szCs w:val="32"/>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та література в школах України», газету «Українська мова та література»; Інтернет-ресурси філологічного спрямування (розміщені на мобільній сторінці методиста української мови та літератури офіційного сайту </w:t>
      </w:r>
      <w:r w:rsidRPr="00213482">
        <w:rPr>
          <w:rFonts w:ascii="Times New Roman" w:hAnsi="Times New Roman"/>
          <w:sz w:val="32"/>
          <w:szCs w:val="32"/>
        </w:rPr>
        <w:br/>
        <w:t>КЗ СОІППО).</w:t>
      </w:r>
    </w:p>
    <w:p w:rsidR="00213482" w:rsidRPr="00213482" w:rsidRDefault="00213482" w:rsidP="00213482">
      <w:pPr>
        <w:spacing w:after="0" w:line="240" w:lineRule="auto"/>
        <w:ind w:firstLine="720"/>
        <w:jc w:val="both"/>
        <w:rPr>
          <w:rFonts w:ascii="Times New Roman" w:hAnsi="Times New Roman"/>
          <w:b/>
          <w:sz w:val="32"/>
          <w:szCs w:val="32"/>
        </w:rPr>
      </w:pPr>
      <w:r w:rsidRPr="00213482">
        <w:rPr>
          <w:rFonts w:ascii="Times New Roman" w:hAnsi="Times New Roman"/>
          <w:sz w:val="32"/>
          <w:szCs w:val="32"/>
        </w:rPr>
        <w:t xml:space="preserve">Виходячи із сказаного вище, </w:t>
      </w:r>
      <w:r w:rsidRPr="00213482">
        <w:rPr>
          <w:rFonts w:ascii="Times New Roman" w:hAnsi="Times New Roman"/>
          <w:b/>
          <w:sz w:val="32"/>
          <w:szCs w:val="32"/>
        </w:rPr>
        <w:t>рекомендуємо:</w:t>
      </w:r>
    </w:p>
    <w:p w:rsidR="00213482" w:rsidRPr="00213482" w:rsidRDefault="00213482" w:rsidP="00213482">
      <w:pPr>
        <w:spacing w:after="0" w:line="240" w:lineRule="auto"/>
        <w:ind w:firstLine="720"/>
        <w:rPr>
          <w:rFonts w:ascii="Times New Roman" w:hAnsi="Times New Roman"/>
          <w:b/>
          <w:sz w:val="32"/>
          <w:szCs w:val="32"/>
        </w:rPr>
      </w:pPr>
      <w:r w:rsidRPr="00213482">
        <w:rPr>
          <w:rFonts w:ascii="Times New Roman" w:hAnsi="Times New Roman"/>
          <w:b/>
          <w:sz w:val="32"/>
          <w:szCs w:val="32"/>
        </w:rPr>
        <w:t>І. Методичним службам районів, міст, ОТГ:</w:t>
      </w:r>
    </w:p>
    <w:p w:rsidR="00213482" w:rsidRPr="00213482" w:rsidRDefault="00213482" w:rsidP="00213482">
      <w:pPr>
        <w:pStyle w:val="a4"/>
        <w:spacing w:after="0" w:line="240" w:lineRule="auto"/>
        <w:ind w:left="0" w:firstLine="720"/>
        <w:rPr>
          <w:rFonts w:ascii="Times New Roman" w:hAnsi="Times New Roman"/>
          <w:sz w:val="32"/>
          <w:szCs w:val="32"/>
        </w:rPr>
      </w:pPr>
      <w:r w:rsidRPr="00213482">
        <w:rPr>
          <w:rFonts w:ascii="Times New Roman" w:hAnsi="Times New Roman"/>
          <w:sz w:val="32"/>
          <w:szCs w:val="32"/>
        </w:rPr>
        <w:t xml:space="preserve">1. Спланувати діяльність методичних об’єднань учителів української мови і літератури з урахуванням сучасних вимог, рекомендацій Міністерства освіти і науки України та Сумського ОІППО щодо вивчення української мови і літератури в загальноосвітніх навчальних закладах. </w:t>
      </w:r>
    </w:p>
    <w:p w:rsidR="00213482" w:rsidRPr="00213482" w:rsidRDefault="00213482" w:rsidP="00213482">
      <w:pPr>
        <w:pStyle w:val="a4"/>
        <w:spacing w:after="0" w:line="240" w:lineRule="auto"/>
        <w:ind w:left="0" w:firstLine="720"/>
        <w:rPr>
          <w:rFonts w:ascii="Times New Roman" w:hAnsi="Times New Roman"/>
          <w:sz w:val="32"/>
          <w:szCs w:val="32"/>
        </w:rPr>
      </w:pPr>
      <w:r w:rsidRPr="00213482">
        <w:rPr>
          <w:rFonts w:ascii="Times New Roman" w:hAnsi="Times New Roman"/>
          <w:sz w:val="32"/>
          <w:szCs w:val="32"/>
        </w:rPr>
        <w:t>2. Проаналізувати результативність упровадження перспективних (особистісно зорієнтованих, групових, інтерактивних, проектних, інформаційних) технологій з метою розвитку інноваційної особистості в процесі вивчення української мови і літератури.</w:t>
      </w:r>
    </w:p>
    <w:p w:rsidR="00213482" w:rsidRPr="00213482" w:rsidRDefault="00213482" w:rsidP="00213482">
      <w:pPr>
        <w:pStyle w:val="a4"/>
        <w:tabs>
          <w:tab w:val="left" w:pos="0"/>
        </w:tabs>
        <w:spacing w:after="0" w:line="240" w:lineRule="auto"/>
        <w:ind w:left="0" w:firstLine="720"/>
        <w:rPr>
          <w:rFonts w:ascii="Times New Roman" w:hAnsi="Times New Roman"/>
          <w:sz w:val="32"/>
          <w:szCs w:val="32"/>
        </w:rPr>
      </w:pPr>
      <w:r w:rsidRPr="00213482">
        <w:rPr>
          <w:rFonts w:ascii="Times New Roman" w:hAnsi="Times New Roman"/>
          <w:sz w:val="32"/>
          <w:szCs w:val="32"/>
        </w:rPr>
        <w:t>3. Сприяти особистісному зростанню, саморозвитку та самореалізації учителів-філологів; забезпечувати інноваційну діяльність педагогів, спрямовану на розвиток загальної креативності учасників педагогічного процесу.</w:t>
      </w:r>
    </w:p>
    <w:p w:rsidR="00213482" w:rsidRPr="00213482" w:rsidRDefault="00213482" w:rsidP="00213482">
      <w:pPr>
        <w:pStyle w:val="a4"/>
        <w:tabs>
          <w:tab w:val="left" w:pos="900"/>
        </w:tabs>
        <w:spacing w:after="0" w:line="240" w:lineRule="auto"/>
        <w:ind w:left="0" w:firstLine="720"/>
        <w:rPr>
          <w:rFonts w:ascii="Times New Roman" w:hAnsi="Times New Roman"/>
          <w:b/>
          <w:sz w:val="32"/>
          <w:szCs w:val="32"/>
        </w:rPr>
      </w:pPr>
      <w:r w:rsidRPr="00213482">
        <w:rPr>
          <w:rFonts w:ascii="Times New Roman" w:hAnsi="Times New Roman"/>
          <w:b/>
          <w:sz w:val="32"/>
          <w:szCs w:val="32"/>
        </w:rPr>
        <w:t>ІІ.</w:t>
      </w:r>
      <w:r w:rsidRPr="00213482">
        <w:rPr>
          <w:rFonts w:ascii="Times New Roman" w:hAnsi="Times New Roman"/>
          <w:sz w:val="32"/>
          <w:szCs w:val="32"/>
        </w:rPr>
        <w:t xml:space="preserve"> </w:t>
      </w:r>
      <w:r w:rsidRPr="00213482">
        <w:rPr>
          <w:rFonts w:ascii="Times New Roman" w:hAnsi="Times New Roman"/>
          <w:b/>
          <w:sz w:val="32"/>
          <w:szCs w:val="32"/>
        </w:rPr>
        <w:t>Учителям української мови та літератури:</w:t>
      </w:r>
    </w:p>
    <w:p w:rsidR="00213482" w:rsidRPr="00213482" w:rsidRDefault="00213482" w:rsidP="00213482">
      <w:pPr>
        <w:pStyle w:val="a4"/>
        <w:tabs>
          <w:tab w:val="left" w:pos="0"/>
        </w:tabs>
        <w:spacing w:after="0" w:line="240" w:lineRule="auto"/>
        <w:ind w:left="0" w:firstLine="720"/>
        <w:rPr>
          <w:rFonts w:ascii="Times New Roman" w:hAnsi="Times New Roman"/>
          <w:sz w:val="32"/>
          <w:szCs w:val="32"/>
        </w:rPr>
      </w:pPr>
      <w:r w:rsidRPr="00213482">
        <w:rPr>
          <w:rFonts w:ascii="Times New Roman" w:hAnsi="Times New Roman"/>
          <w:sz w:val="32"/>
          <w:szCs w:val="32"/>
        </w:rPr>
        <w:t>1. Реалізовувати компетентнісний підхід, формувати соціокультурні цінності на уроках української мови і літератури та в позакласній діяльності з предметів.</w:t>
      </w:r>
    </w:p>
    <w:p w:rsidR="00213482" w:rsidRPr="00213482" w:rsidRDefault="00213482" w:rsidP="00213482">
      <w:pPr>
        <w:pStyle w:val="a4"/>
        <w:tabs>
          <w:tab w:val="left" w:pos="0"/>
        </w:tabs>
        <w:spacing w:after="0" w:line="240" w:lineRule="auto"/>
        <w:ind w:left="0" w:firstLine="720"/>
        <w:rPr>
          <w:rFonts w:ascii="Times New Roman" w:hAnsi="Times New Roman"/>
          <w:sz w:val="32"/>
          <w:szCs w:val="32"/>
        </w:rPr>
      </w:pPr>
      <w:r w:rsidRPr="00213482">
        <w:rPr>
          <w:rFonts w:ascii="Times New Roman" w:hAnsi="Times New Roman"/>
          <w:sz w:val="32"/>
          <w:szCs w:val="32"/>
        </w:rPr>
        <w:t>2. Упроваджувати сучасні педагогічні інформаційно-комунікаційні  технології, використовуючи можливості єдиного освітнього інформаційного простору України (освітні платформи, педагогічні форуми, особисті сайти та блоги тощо).</w:t>
      </w:r>
    </w:p>
    <w:p w:rsidR="00213482" w:rsidRPr="00213482" w:rsidRDefault="00213482" w:rsidP="00213482">
      <w:pPr>
        <w:pStyle w:val="a4"/>
        <w:tabs>
          <w:tab w:val="left" w:pos="0"/>
        </w:tabs>
        <w:spacing w:after="0" w:line="240" w:lineRule="auto"/>
        <w:ind w:left="0" w:firstLine="720"/>
        <w:rPr>
          <w:rFonts w:ascii="Times New Roman" w:hAnsi="Times New Roman"/>
          <w:sz w:val="32"/>
          <w:szCs w:val="32"/>
        </w:rPr>
      </w:pPr>
      <w:r w:rsidRPr="00213482">
        <w:rPr>
          <w:rFonts w:ascii="Times New Roman" w:hAnsi="Times New Roman"/>
          <w:sz w:val="32"/>
          <w:szCs w:val="32"/>
        </w:rPr>
        <w:lastRenderedPageBreak/>
        <w:t>3. Забезпечувати інтегративне вивчення української мови і літератури з використанням засобів музики й живопису, світової літератури, історії.</w:t>
      </w:r>
    </w:p>
    <w:p w:rsidR="00213482" w:rsidRPr="00213482" w:rsidRDefault="00213482" w:rsidP="00213482">
      <w:pPr>
        <w:pStyle w:val="a4"/>
        <w:tabs>
          <w:tab w:val="left" w:pos="0"/>
        </w:tabs>
        <w:spacing w:after="0" w:line="240" w:lineRule="auto"/>
        <w:ind w:left="0" w:firstLine="720"/>
        <w:rPr>
          <w:rFonts w:ascii="Times New Roman" w:hAnsi="Times New Roman"/>
          <w:sz w:val="32"/>
          <w:szCs w:val="32"/>
        </w:rPr>
      </w:pPr>
      <w:r w:rsidRPr="00213482">
        <w:rPr>
          <w:rFonts w:ascii="Times New Roman" w:hAnsi="Times New Roman"/>
          <w:sz w:val="32"/>
          <w:szCs w:val="32"/>
        </w:rPr>
        <w:t>4. Проаналізувати результати ЗНО та ДПА з української мови, контрольних підсумкових робіт, наслідки моніторингових та тестових досліджень, спланувати шляхи підвищення учнівських досягнень.</w:t>
      </w:r>
    </w:p>
    <w:p w:rsidR="00213482" w:rsidRPr="00213482" w:rsidRDefault="00213482" w:rsidP="00213482">
      <w:pPr>
        <w:pStyle w:val="a4"/>
        <w:tabs>
          <w:tab w:val="left" w:pos="0"/>
        </w:tabs>
        <w:spacing w:after="0" w:line="240" w:lineRule="auto"/>
        <w:ind w:left="0" w:firstLine="720"/>
        <w:rPr>
          <w:rFonts w:ascii="Times New Roman" w:hAnsi="Times New Roman"/>
          <w:sz w:val="32"/>
          <w:szCs w:val="32"/>
        </w:rPr>
      </w:pPr>
      <w:r w:rsidRPr="00213482">
        <w:rPr>
          <w:rFonts w:ascii="Times New Roman" w:hAnsi="Times New Roman"/>
          <w:sz w:val="32"/>
          <w:szCs w:val="32"/>
        </w:rPr>
        <w:t>5. Систематично опрацьовувати всеукраїнські науково-методичні та фахові видання, обласну освітянську пресу і спрямовувати педагогічну діяльність відповідно до окреслених у них завдань на новий навчальний рік.</w:t>
      </w:r>
    </w:p>
    <w:p w:rsidR="00213482" w:rsidRDefault="00213482" w:rsidP="00213482">
      <w:pPr>
        <w:spacing w:after="0" w:line="240" w:lineRule="auto"/>
        <w:ind w:firstLine="720"/>
        <w:jc w:val="both"/>
        <w:rPr>
          <w:rFonts w:ascii="Times New Roman" w:hAnsi="Times New Roman"/>
          <w:sz w:val="32"/>
          <w:szCs w:val="32"/>
        </w:rPr>
      </w:pPr>
    </w:p>
    <w:p w:rsidR="00547309" w:rsidRDefault="00547309" w:rsidP="00213482">
      <w:pPr>
        <w:spacing w:after="0" w:line="240" w:lineRule="auto"/>
        <w:ind w:firstLine="720"/>
        <w:jc w:val="both"/>
        <w:rPr>
          <w:rFonts w:ascii="Times New Roman" w:hAnsi="Times New Roman"/>
          <w:sz w:val="32"/>
          <w:szCs w:val="32"/>
        </w:rPr>
      </w:pPr>
    </w:p>
    <w:p w:rsidR="00547309" w:rsidRPr="00213482" w:rsidRDefault="00547309" w:rsidP="00213482">
      <w:pPr>
        <w:spacing w:after="0" w:line="240" w:lineRule="auto"/>
        <w:ind w:firstLine="720"/>
        <w:jc w:val="both"/>
        <w:rPr>
          <w:rFonts w:ascii="Times New Roman" w:hAnsi="Times New Roman"/>
          <w:sz w:val="32"/>
          <w:szCs w:val="32"/>
        </w:rPr>
      </w:pPr>
    </w:p>
    <w:p w:rsidR="00213482" w:rsidRPr="00213482" w:rsidRDefault="00213482" w:rsidP="00213482">
      <w:pPr>
        <w:spacing w:after="0" w:line="240" w:lineRule="auto"/>
        <w:ind w:firstLine="720"/>
        <w:jc w:val="both"/>
        <w:rPr>
          <w:rFonts w:ascii="Times New Roman" w:hAnsi="Times New Roman"/>
          <w:sz w:val="32"/>
          <w:szCs w:val="32"/>
        </w:rPr>
      </w:pPr>
    </w:p>
    <w:p w:rsidR="00213482" w:rsidRPr="00213482" w:rsidRDefault="00213482" w:rsidP="00213482">
      <w:pPr>
        <w:spacing w:after="0" w:line="240" w:lineRule="auto"/>
        <w:ind w:firstLine="540"/>
        <w:jc w:val="both"/>
        <w:rPr>
          <w:rFonts w:ascii="Times New Roman" w:hAnsi="Times New Roman"/>
          <w:sz w:val="32"/>
          <w:szCs w:val="32"/>
        </w:rPr>
      </w:pPr>
      <w:r w:rsidRPr="00213482">
        <w:rPr>
          <w:rFonts w:ascii="Times New Roman" w:hAnsi="Times New Roman"/>
          <w:sz w:val="32"/>
          <w:szCs w:val="32"/>
        </w:rPr>
        <w:t xml:space="preserve">Методист української мови та літератури </w:t>
      </w:r>
    </w:p>
    <w:p w:rsidR="00213482" w:rsidRPr="00213482" w:rsidRDefault="00213482" w:rsidP="00213482">
      <w:pPr>
        <w:spacing w:after="0" w:line="240" w:lineRule="auto"/>
        <w:ind w:firstLine="540"/>
        <w:jc w:val="both"/>
        <w:rPr>
          <w:rFonts w:ascii="Times New Roman" w:hAnsi="Times New Roman"/>
          <w:sz w:val="32"/>
          <w:szCs w:val="32"/>
        </w:rPr>
      </w:pPr>
      <w:r w:rsidRPr="00213482">
        <w:rPr>
          <w:rFonts w:ascii="Times New Roman" w:hAnsi="Times New Roman"/>
          <w:sz w:val="32"/>
          <w:szCs w:val="32"/>
        </w:rPr>
        <w:t>Сумського ОІППО</w:t>
      </w:r>
      <w:r w:rsidRPr="00213482">
        <w:rPr>
          <w:rFonts w:ascii="Times New Roman" w:hAnsi="Times New Roman"/>
          <w:sz w:val="32"/>
          <w:szCs w:val="32"/>
        </w:rPr>
        <w:tab/>
      </w:r>
      <w:r w:rsidRPr="00213482">
        <w:rPr>
          <w:rFonts w:ascii="Times New Roman" w:hAnsi="Times New Roman"/>
          <w:sz w:val="32"/>
          <w:szCs w:val="32"/>
        </w:rPr>
        <w:tab/>
      </w:r>
      <w:r w:rsidRPr="00213482">
        <w:rPr>
          <w:rFonts w:ascii="Times New Roman" w:hAnsi="Times New Roman"/>
          <w:sz w:val="32"/>
          <w:szCs w:val="32"/>
        </w:rPr>
        <w:tab/>
      </w:r>
      <w:r w:rsidRPr="00213482">
        <w:rPr>
          <w:rFonts w:ascii="Times New Roman" w:hAnsi="Times New Roman"/>
          <w:sz w:val="32"/>
          <w:szCs w:val="32"/>
        </w:rPr>
        <w:tab/>
      </w:r>
      <w:r w:rsidRPr="00213482">
        <w:rPr>
          <w:rFonts w:ascii="Times New Roman" w:hAnsi="Times New Roman"/>
          <w:sz w:val="32"/>
          <w:szCs w:val="32"/>
        </w:rPr>
        <w:tab/>
      </w:r>
      <w:r>
        <w:rPr>
          <w:rFonts w:ascii="Times New Roman" w:hAnsi="Times New Roman"/>
          <w:sz w:val="32"/>
          <w:szCs w:val="32"/>
          <w:lang w:val="ru-RU"/>
        </w:rPr>
        <w:t xml:space="preserve">             </w:t>
      </w:r>
      <w:r w:rsidRPr="00213482">
        <w:rPr>
          <w:rFonts w:ascii="Times New Roman" w:hAnsi="Times New Roman"/>
          <w:sz w:val="32"/>
          <w:szCs w:val="32"/>
        </w:rPr>
        <w:t>Л.М. Шерстюк</w:t>
      </w:r>
    </w:p>
    <w:p w:rsidR="00213482" w:rsidRDefault="00213482" w:rsidP="00213482">
      <w:pPr>
        <w:ind w:firstLine="540"/>
        <w:jc w:val="both"/>
        <w:rPr>
          <w:szCs w:val="28"/>
        </w:rPr>
      </w:pPr>
    </w:p>
    <w:p w:rsidR="00213482" w:rsidRPr="00213482" w:rsidRDefault="00213482" w:rsidP="00213482">
      <w:pPr>
        <w:spacing w:line="240" w:lineRule="auto"/>
        <w:ind w:firstLine="567"/>
        <w:jc w:val="both"/>
        <w:rPr>
          <w:rFonts w:ascii="Times New Roman" w:hAnsi="Times New Roman"/>
          <w:color w:val="000000"/>
          <w:sz w:val="32"/>
          <w:szCs w:val="32"/>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Default="00213482" w:rsidP="00213482">
      <w:pPr>
        <w:spacing w:after="0" w:line="240" w:lineRule="auto"/>
        <w:jc w:val="center"/>
        <w:rPr>
          <w:rFonts w:ascii="Times New Roman" w:hAnsi="Times New Roman"/>
          <w:b/>
          <w:bCs/>
          <w:sz w:val="32"/>
          <w:szCs w:val="32"/>
          <w:lang w:val="ru-RU"/>
        </w:rPr>
      </w:pPr>
    </w:p>
    <w:p w:rsidR="00213482" w:rsidRPr="00213482" w:rsidRDefault="00213482" w:rsidP="00213482">
      <w:pPr>
        <w:spacing w:after="0" w:line="240" w:lineRule="auto"/>
        <w:jc w:val="center"/>
        <w:rPr>
          <w:rFonts w:ascii="Times New Roman" w:hAnsi="Times New Roman"/>
          <w:b/>
          <w:bCs/>
          <w:sz w:val="32"/>
          <w:szCs w:val="32"/>
          <w:lang w:val="ru-RU"/>
        </w:rPr>
      </w:pPr>
    </w:p>
    <w:p w:rsidR="00213482" w:rsidRDefault="00213482"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Default="00547309" w:rsidP="001F438B">
      <w:pPr>
        <w:spacing w:after="0" w:line="240" w:lineRule="auto"/>
        <w:jc w:val="center"/>
        <w:rPr>
          <w:rFonts w:ascii="Times New Roman" w:hAnsi="Times New Roman"/>
          <w:b/>
          <w:sz w:val="32"/>
          <w:szCs w:val="32"/>
          <w:lang w:val="ru-RU"/>
        </w:rPr>
      </w:pPr>
    </w:p>
    <w:p w:rsidR="00547309" w:rsidRPr="00547309" w:rsidRDefault="00547309" w:rsidP="001F438B">
      <w:pPr>
        <w:spacing w:after="0" w:line="240" w:lineRule="auto"/>
        <w:jc w:val="center"/>
        <w:rPr>
          <w:rFonts w:ascii="Times New Roman" w:hAnsi="Times New Roman"/>
          <w:b/>
          <w:sz w:val="32"/>
          <w:szCs w:val="32"/>
          <w:lang w:val="ru-RU"/>
        </w:rPr>
      </w:pPr>
      <w:bookmarkStart w:id="0" w:name="_GoBack"/>
      <w:bookmarkEnd w:id="0"/>
    </w:p>
    <w:p w:rsidR="00341B25" w:rsidRPr="00547309" w:rsidRDefault="00341B25" w:rsidP="001F438B">
      <w:pPr>
        <w:spacing w:after="0" w:line="240" w:lineRule="auto"/>
        <w:jc w:val="center"/>
        <w:rPr>
          <w:rFonts w:ascii="Times New Roman" w:hAnsi="Times New Roman"/>
          <w:b/>
          <w:sz w:val="36"/>
          <w:szCs w:val="36"/>
        </w:rPr>
      </w:pPr>
      <w:r w:rsidRPr="00547309">
        <w:rPr>
          <w:rFonts w:ascii="Times New Roman" w:hAnsi="Times New Roman"/>
          <w:b/>
          <w:sz w:val="36"/>
          <w:szCs w:val="36"/>
        </w:rPr>
        <w:lastRenderedPageBreak/>
        <w:t>Методичні рекомендації щодо використання сучасних електронних освітніх ресурсів та технологій у процесі викладання української мови та літератури</w:t>
      </w:r>
    </w:p>
    <w:p w:rsidR="00341B25" w:rsidRPr="00341B25" w:rsidRDefault="00341B25" w:rsidP="00341B25">
      <w:pPr>
        <w:spacing w:after="0" w:line="240" w:lineRule="auto"/>
        <w:jc w:val="both"/>
        <w:rPr>
          <w:rFonts w:ascii="Times New Roman" w:hAnsi="Times New Roman"/>
          <w:b/>
          <w:sz w:val="32"/>
          <w:szCs w:val="32"/>
        </w:rPr>
      </w:pPr>
    </w:p>
    <w:p w:rsidR="00341B25" w:rsidRPr="00341B25" w:rsidRDefault="00341B25" w:rsidP="00341B25">
      <w:pPr>
        <w:spacing w:after="0" w:line="240" w:lineRule="auto"/>
        <w:jc w:val="both"/>
        <w:rPr>
          <w:rFonts w:ascii="Times New Roman" w:hAnsi="Times New Roman"/>
          <w:b/>
          <w:sz w:val="32"/>
          <w:szCs w:val="32"/>
        </w:rPr>
      </w:pP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rPr>
      </w:pPr>
      <w:r w:rsidRPr="00341B25">
        <w:rPr>
          <w:rFonts w:ascii="Times New Roman" w:hAnsi="Times New Roman"/>
          <w:color w:val="000000"/>
          <w:sz w:val="32"/>
          <w:szCs w:val="32"/>
          <w:shd w:val="clear" w:color="auto" w:fill="FFFFFF"/>
        </w:rPr>
        <w:t>«Діти мають здобути в школі уміння і компетентності ХХІ століття, які узгоджені країнами Європейського Союзу, і які потрібні сьогодні сучасному українцю. Окрім знання рідної, державної і іноземних мов, інформаційних технологій, вміння критично мислити, аналізувати, працювати в команді, мати навички фінансової грамотності і підприємництва. Нашим дітям потрібна освіта для життя. І це головна мета нової української школи» – зазначила Міністр освіти і науки України Лілія Гриневич.</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ХХ</w:t>
      </w:r>
      <w:r w:rsidRPr="00341B25">
        <w:rPr>
          <w:rFonts w:ascii="Times New Roman" w:hAnsi="Times New Roman"/>
          <w:color w:val="000000"/>
          <w:sz w:val="32"/>
          <w:szCs w:val="32"/>
          <w:shd w:val="clear" w:color="auto" w:fill="FFFFFF"/>
        </w:rPr>
        <w:t xml:space="preserve">І століття – час прискореного розвитку інформаційно-комунікаційних технологій. Сучасний учитель має вільно володіти ІКТ, щоб не просто передавати знання наступним поколінням,  а й навчити якісно користуватися новітніми технологіями. Наскрізне застосування інформаційно-комунікаційних технологій в освітньому процесі та управлінні закладами освіти і системою освіти має стати інструментом забезпечення успіху Нової школи. </w:t>
      </w:r>
      <w:r w:rsidRPr="00341B25">
        <w:rPr>
          <w:rFonts w:ascii="Times New Roman" w:hAnsi="Times New Roman"/>
          <w:color w:val="000000"/>
          <w:sz w:val="32"/>
          <w:szCs w:val="32"/>
          <w:shd w:val="clear" w:color="auto" w:fill="FFFFFF"/>
          <w:lang w:val="ru-RU"/>
        </w:rPr>
        <w:t xml:space="preserve">Запровадження ІКТ в освітній галузі має перейти від одноразових проектів у системний процес, який охоплює всі види діяльності. ІКТ суттєво розширять можливості педагога, оптимізують управлінські процеси, таким чином формуючи в учня важливі </w:t>
      </w:r>
      <w:proofErr w:type="gramStart"/>
      <w:r w:rsidRPr="00341B25">
        <w:rPr>
          <w:rFonts w:ascii="Times New Roman" w:hAnsi="Times New Roman"/>
          <w:color w:val="000000"/>
          <w:sz w:val="32"/>
          <w:szCs w:val="32"/>
          <w:shd w:val="clear" w:color="auto" w:fill="FFFFFF"/>
          <w:lang w:val="ru-RU"/>
        </w:rPr>
        <w:t>для</w:t>
      </w:r>
      <w:proofErr w:type="gramEnd"/>
      <w:r w:rsidRPr="00341B25">
        <w:rPr>
          <w:rFonts w:ascii="Times New Roman" w:hAnsi="Times New Roman"/>
          <w:color w:val="000000"/>
          <w:sz w:val="32"/>
          <w:szCs w:val="32"/>
          <w:shd w:val="clear" w:color="auto" w:fill="FFFFFF"/>
          <w:lang w:val="ru-RU"/>
        </w:rPr>
        <w:t xml:space="preserve"> нашого сторіччя технологічні компетентності.</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Електронні освітні ресурси перетворюються на визначальний чинник систем навчання, а їх застосовування стає істотною умовою трансформації педагогічної діяльності. </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proofErr w:type="gramStart"/>
      <w:r w:rsidRPr="00341B25">
        <w:rPr>
          <w:rFonts w:ascii="Times New Roman" w:hAnsi="Times New Roman"/>
          <w:color w:val="000000"/>
          <w:sz w:val="32"/>
          <w:szCs w:val="32"/>
          <w:shd w:val="clear" w:color="auto" w:fill="FFFFFF"/>
          <w:lang w:val="ru-RU"/>
        </w:rPr>
        <w:t>П</w:t>
      </w:r>
      <w:proofErr w:type="gramEnd"/>
      <w:r w:rsidRPr="00341B25">
        <w:rPr>
          <w:rFonts w:ascii="Times New Roman" w:hAnsi="Times New Roman"/>
          <w:color w:val="000000"/>
          <w:sz w:val="32"/>
          <w:szCs w:val="32"/>
          <w:shd w:val="clear" w:color="auto" w:fill="FFFFFF"/>
          <w:lang w:val="ru-RU"/>
        </w:rPr>
        <w:t>ід ЕОР (електронні освітні ресурси) розуміють навчальні, наукові, інформаційні, довідкові матеріали та засоби, розроблені в електронній формі та представлені на носіях будь-якого типу або розміщені в комп'ютерних мережах, які відтворюються за допомогою електронних цифрових технічних засобів і необхідні для ефективної організації навчально-виховного процесу, в частині, що стосується його наповнення які</w:t>
      </w:r>
      <w:proofErr w:type="gramStart"/>
      <w:r w:rsidRPr="00341B25">
        <w:rPr>
          <w:rFonts w:ascii="Times New Roman" w:hAnsi="Times New Roman"/>
          <w:color w:val="000000"/>
          <w:sz w:val="32"/>
          <w:szCs w:val="32"/>
          <w:shd w:val="clear" w:color="auto" w:fill="FFFFFF"/>
          <w:lang w:val="ru-RU"/>
        </w:rPr>
        <w:t>сними навчально-методичними матер</w:t>
      </w:r>
      <w:proofErr w:type="gramEnd"/>
      <w:r w:rsidRPr="00341B25">
        <w:rPr>
          <w:rFonts w:ascii="Times New Roman" w:hAnsi="Times New Roman"/>
          <w:color w:val="000000"/>
          <w:sz w:val="32"/>
          <w:szCs w:val="32"/>
          <w:shd w:val="clear" w:color="auto" w:fill="FFFFFF"/>
          <w:lang w:val="ru-RU"/>
        </w:rPr>
        <w:t>іалами.</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Електронні освітні ресурси – не доповнення </w:t>
      </w:r>
      <w:proofErr w:type="gramStart"/>
      <w:r w:rsidRPr="00341B25">
        <w:rPr>
          <w:rFonts w:ascii="Times New Roman" w:hAnsi="Times New Roman"/>
          <w:color w:val="000000"/>
          <w:sz w:val="32"/>
          <w:szCs w:val="32"/>
          <w:shd w:val="clear" w:color="auto" w:fill="FFFFFF"/>
          <w:lang w:val="ru-RU"/>
        </w:rPr>
        <w:t>до</w:t>
      </w:r>
      <w:proofErr w:type="gramEnd"/>
      <w:r w:rsidRPr="00341B25">
        <w:rPr>
          <w:rFonts w:ascii="Times New Roman" w:hAnsi="Times New Roman"/>
          <w:color w:val="000000"/>
          <w:sz w:val="32"/>
          <w:szCs w:val="32"/>
          <w:shd w:val="clear" w:color="auto" w:fill="FFFFFF"/>
          <w:lang w:val="ru-RU"/>
        </w:rPr>
        <w:t xml:space="preserve"> уроку, а складова частина навчально-виховного процесу, має навчально-методичне призначення та використовується для забезпечення навчальної діяльності учнів і вважається одним із головних елементів інформаційно-освітнього середовища.</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lastRenderedPageBreak/>
        <w:t>Структура електронних освітніх ресурсів забезпечує можливість ефективного досягнення навчально-виховної мети, і, у залежності від функціонального призначення, включає такі елементи: змістову частину, програмну частину, методичні рекомендації для вчителя, методичні рекомендації для учня.</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Корисними для вчителя-словесника є такі електронні ресурси:   </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навчально-методичні ЕОР (навчальні плани, робочі програми навчальних дисциплін, розроблені відповідно до навчальних планів);</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 методичні ЕОР (методичні вказівки, методичні </w:t>
      </w:r>
      <w:proofErr w:type="gramStart"/>
      <w:r w:rsidRPr="00341B25">
        <w:rPr>
          <w:rFonts w:ascii="Times New Roman" w:hAnsi="Times New Roman"/>
          <w:color w:val="000000"/>
          <w:sz w:val="32"/>
          <w:szCs w:val="32"/>
          <w:shd w:val="clear" w:color="auto" w:fill="FFFFFF"/>
          <w:lang w:val="ru-RU"/>
        </w:rPr>
        <w:t>пос</w:t>
      </w:r>
      <w:proofErr w:type="gramEnd"/>
      <w:r w:rsidRPr="00341B25">
        <w:rPr>
          <w:rFonts w:ascii="Times New Roman" w:hAnsi="Times New Roman"/>
          <w:color w:val="000000"/>
          <w:sz w:val="32"/>
          <w:szCs w:val="32"/>
          <w:shd w:val="clear" w:color="auto" w:fill="FFFFFF"/>
          <w:lang w:val="ru-RU"/>
        </w:rPr>
        <w:t>ібники, методичні рекомендації для вивчення окремого курсу та керівництва з виконання проектних робіт, тематичні плани);</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 навчальні ЕОР (електронні </w:t>
      </w:r>
      <w:proofErr w:type="gramStart"/>
      <w:r w:rsidRPr="00341B25">
        <w:rPr>
          <w:rFonts w:ascii="Times New Roman" w:hAnsi="Times New Roman"/>
          <w:color w:val="000000"/>
          <w:sz w:val="32"/>
          <w:szCs w:val="32"/>
          <w:shd w:val="clear" w:color="auto" w:fill="FFFFFF"/>
          <w:lang w:val="ru-RU"/>
        </w:rPr>
        <w:t>п</w:t>
      </w:r>
      <w:proofErr w:type="gramEnd"/>
      <w:r w:rsidRPr="00341B25">
        <w:rPr>
          <w:rFonts w:ascii="Times New Roman" w:hAnsi="Times New Roman"/>
          <w:color w:val="000000"/>
          <w:sz w:val="32"/>
          <w:szCs w:val="32"/>
          <w:shd w:val="clear" w:color="auto" w:fill="FFFFFF"/>
          <w:lang w:val="ru-RU"/>
        </w:rPr>
        <w:t>ідручники та навчальні посібники);</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 допоміжні ЕОР (збірники документів і </w:t>
      </w:r>
      <w:proofErr w:type="gramStart"/>
      <w:r w:rsidRPr="00341B25">
        <w:rPr>
          <w:rFonts w:ascii="Times New Roman" w:hAnsi="Times New Roman"/>
          <w:color w:val="000000"/>
          <w:sz w:val="32"/>
          <w:szCs w:val="32"/>
          <w:shd w:val="clear" w:color="auto" w:fill="FFFFFF"/>
          <w:lang w:val="ru-RU"/>
        </w:rPr>
        <w:t>матер</w:t>
      </w:r>
      <w:proofErr w:type="gramEnd"/>
      <w:r w:rsidRPr="00341B25">
        <w:rPr>
          <w:rFonts w:ascii="Times New Roman" w:hAnsi="Times New Roman"/>
          <w:color w:val="000000"/>
          <w:sz w:val="32"/>
          <w:szCs w:val="32"/>
          <w:shd w:val="clear" w:color="auto" w:fill="FFFFFF"/>
          <w:lang w:val="ru-RU"/>
        </w:rPr>
        <w:t>іалів, довідники, покажчики наукової та навчальної літератури, наукові публікації педагогів, матеріали конференцій, електронні довідники, словники, енциклопедії);</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контролюючі ЕОР (тестуючі програми, банки контрольних питань і завдань з навчальних дисциплін та інші ЕОР, що забезпечують контроль якості знань).</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Застосування таких освітніх ресурсів на уроках української мови і літератури передбачає інтенсифікацію навчання, поглиблення знань, розвиток </w:t>
      </w:r>
      <w:proofErr w:type="gramStart"/>
      <w:r w:rsidRPr="00341B25">
        <w:rPr>
          <w:rFonts w:ascii="Times New Roman" w:hAnsi="Times New Roman"/>
          <w:color w:val="000000"/>
          <w:sz w:val="32"/>
          <w:szCs w:val="32"/>
          <w:shd w:val="clear" w:color="auto" w:fill="FFFFFF"/>
          <w:lang w:val="ru-RU"/>
        </w:rPr>
        <w:t>креативного</w:t>
      </w:r>
      <w:proofErr w:type="gramEnd"/>
      <w:r w:rsidRPr="00341B25">
        <w:rPr>
          <w:rFonts w:ascii="Times New Roman" w:hAnsi="Times New Roman"/>
          <w:color w:val="000000"/>
          <w:sz w:val="32"/>
          <w:szCs w:val="32"/>
          <w:shd w:val="clear" w:color="auto" w:fill="FFFFFF"/>
          <w:lang w:val="ru-RU"/>
        </w:rPr>
        <w:t xml:space="preserve"> мислення, формування вмінь адаптуватися до будь-якої ситуації спілкування.</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На відміну від традиційних методик, де вчитель дає й вимагає певні знання, </w:t>
      </w:r>
      <w:proofErr w:type="gramStart"/>
      <w:r w:rsidRPr="00341B25">
        <w:rPr>
          <w:rFonts w:ascii="Times New Roman" w:hAnsi="Times New Roman"/>
          <w:color w:val="000000"/>
          <w:sz w:val="32"/>
          <w:szCs w:val="32"/>
          <w:shd w:val="clear" w:color="auto" w:fill="FFFFFF"/>
          <w:lang w:val="ru-RU"/>
        </w:rPr>
        <w:t>п</w:t>
      </w:r>
      <w:proofErr w:type="gramEnd"/>
      <w:r w:rsidRPr="00341B25">
        <w:rPr>
          <w:rFonts w:ascii="Times New Roman" w:hAnsi="Times New Roman"/>
          <w:color w:val="000000"/>
          <w:sz w:val="32"/>
          <w:szCs w:val="32"/>
          <w:shd w:val="clear" w:color="auto" w:fill="FFFFFF"/>
          <w:lang w:val="ru-RU"/>
        </w:rPr>
        <w:t xml:space="preserve">ід час проведення уроку з використанням освітніх електронних ресурсів  підвищується інтерес школярів до уроку, що, безсумнівно, допомагає активізувати як інтелектуальну, так і творчу діяльність дітей, адже інформація, яку подано на екрані – образна і краще засвоюється, </w:t>
      </w:r>
      <w:proofErr w:type="gramStart"/>
      <w:r w:rsidRPr="00341B25">
        <w:rPr>
          <w:rFonts w:ascii="Times New Roman" w:hAnsi="Times New Roman"/>
          <w:color w:val="000000"/>
          <w:sz w:val="32"/>
          <w:szCs w:val="32"/>
          <w:shd w:val="clear" w:color="auto" w:fill="FFFFFF"/>
          <w:lang w:val="ru-RU"/>
        </w:rPr>
        <w:t>ніж</w:t>
      </w:r>
      <w:proofErr w:type="gramEnd"/>
      <w:r w:rsidRPr="00341B25">
        <w:rPr>
          <w:rFonts w:ascii="Times New Roman" w:hAnsi="Times New Roman"/>
          <w:color w:val="000000"/>
          <w:sz w:val="32"/>
          <w:szCs w:val="32"/>
          <w:shd w:val="clear" w:color="auto" w:fill="FFFFFF"/>
          <w:lang w:val="ru-RU"/>
        </w:rPr>
        <w:t xml:space="preserve"> текстова. </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Використання комп’ютера сприяє </w:t>
      </w:r>
      <w:proofErr w:type="gramStart"/>
      <w:r w:rsidRPr="00341B25">
        <w:rPr>
          <w:rFonts w:ascii="Times New Roman" w:hAnsi="Times New Roman"/>
          <w:color w:val="000000"/>
          <w:sz w:val="32"/>
          <w:szCs w:val="32"/>
          <w:shd w:val="clear" w:color="auto" w:fill="FFFFFF"/>
          <w:lang w:val="ru-RU"/>
        </w:rPr>
        <w:t>п</w:t>
      </w:r>
      <w:proofErr w:type="gramEnd"/>
      <w:r w:rsidRPr="00341B25">
        <w:rPr>
          <w:rFonts w:ascii="Times New Roman" w:hAnsi="Times New Roman"/>
          <w:color w:val="000000"/>
          <w:sz w:val="32"/>
          <w:szCs w:val="32"/>
          <w:shd w:val="clear" w:color="auto" w:fill="FFFFFF"/>
          <w:lang w:val="ru-RU"/>
        </w:rPr>
        <w:t xml:space="preserve">ідвищенню мотивації до вивчення гуманітарних дисциплін, розвиває наочно-образне мислення, моторні і вербальні комунікативні навички учнів. Використання освітніх електронних ресурсів у викладанні гуманітарних дисциплін дає можливість закріпити такі вміння і навички: пошук, виділення, аналіз, структурування необхідної інформації; інтеграція інформації з </w:t>
      </w:r>
      <w:proofErr w:type="gramStart"/>
      <w:r w:rsidRPr="00341B25">
        <w:rPr>
          <w:rFonts w:ascii="Times New Roman" w:hAnsi="Times New Roman"/>
          <w:color w:val="000000"/>
          <w:sz w:val="32"/>
          <w:szCs w:val="32"/>
          <w:shd w:val="clear" w:color="auto" w:fill="FFFFFF"/>
          <w:lang w:val="ru-RU"/>
        </w:rPr>
        <w:t>р</w:t>
      </w:r>
      <w:proofErr w:type="gramEnd"/>
      <w:r w:rsidRPr="00341B25">
        <w:rPr>
          <w:rFonts w:ascii="Times New Roman" w:hAnsi="Times New Roman"/>
          <w:color w:val="000000"/>
          <w:sz w:val="32"/>
          <w:szCs w:val="32"/>
          <w:shd w:val="clear" w:color="auto" w:fill="FFFFFF"/>
          <w:lang w:val="ru-RU"/>
        </w:rPr>
        <w:t>ізних галузей знання; вміння самостійно працювати та організовувати себе; уміння працювати в команді; уміння виступати перед аудиторією; почуття художнього смаку, міри.</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proofErr w:type="gramStart"/>
      <w:r w:rsidRPr="00341B25">
        <w:rPr>
          <w:rFonts w:ascii="Times New Roman" w:hAnsi="Times New Roman"/>
          <w:color w:val="000000"/>
          <w:sz w:val="32"/>
          <w:szCs w:val="32"/>
          <w:shd w:val="clear" w:color="auto" w:fill="FFFFFF"/>
          <w:lang w:val="ru-RU"/>
        </w:rPr>
        <w:t>Електронні освітні носії стають у пригоді і в тому випадку, коли з тих чи інших причин бібліотеки не в змозі забезпечити учнів потрібною літературою.</w:t>
      </w:r>
      <w:proofErr w:type="gramEnd"/>
      <w:r w:rsidRPr="00341B25">
        <w:rPr>
          <w:rFonts w:ascii="Times New Roman" w:hAnsi="Times New Roman"/>
          <w:color w:val="000000"/>
          <w:sz w:val="32"/>
          <w:szCs w:val="32"/>
          <w:shd w:val="clear" w:color="auto" w:fill="FFFFFF"/>
          <w:lang w:val="ru-RU"/>
        </w:rPr>
        <w:t xml:space="preserve"> На сьогодні існує </w:t>
      </w:r>
      <w:proofErr w:type="gramStart"/>
      <w:r w:rsidRPr="00341B25">
        <w:rPr>
          <w:rFonts w:ascii="Times New Roman" w:hAnsi="Times New Roman"/>
          <w:color w:val="000000"/>
          <w:sz w:val="32"/>
          <w:szCs w:val="32"/>
          <w:shd w:val="clear" w:color="auto" w:fill="FFFFFF"/>
          <w:lang w:val="ru-RU"/>
        </w:rPr>
        <w:t>безл</w:t>
      </w:r>
      <w:proofErr w:type="gramEnd"/>
      <w:r w:rsidRPr="00341B25">
        <w:rPr>
          <w:rFonts w:ascii="Times New Roman" w:hAnsi="Times New Roman"/>
          <w:color w:val="000000"/>
          <w:sz w:val="32"/>
          <w:szCs w:val="32"/>
          <w:shd w:val="clear" w:color="auto" w:fill="FFFFFF"/>
          <w:lang w:val="ru-RU"/>
        </w:rPr>
        <w:t xml:space="preserve">іч он-лайн бібліотек, </w:t>
      </w:r>
      <w:r w:rsidRPr="00341B25">
        <w:rPr>
          <w:rFonts w:ascii="Times New Roman" w:hAnsi="Times New Roman"/>
          <w:color w:val="000000"/>
          <w:sz w:val="32"/>
          <w:szCs w:val="32"/>
          <w:shd w:val="clear" w:color="auto" w:fill="FFFFFF"/>
          <w:lang w:val="ru-RU"/>
        </w:rPr>
        <w:lastRenderedPageBreak/>
        <w:t xml:space="preserve">велику кількість художніх, наукових та науково-популярних книг і журналів можна знайти у соціальних мережах та на форумах. Дякуючи електронним </w:t>
      </w:r>
      <w:proofErr w:type="gramStart"/>
      <w:r w:rsidRPr="00341B25">
        <w:rPr>
          <w:rFonts w:ascii="Times New Roman" w:hAnsi="Times New Roman"/>
          <w:color w:val="000000"/>
          <w:sz w:val="32"/>
          <w:szCs w:val="32"/>
          <w:shd w:val="clear" w:color="auto" w:fill="FFFFFF"/>
          <w:lang w:val="ru-RU"/>
        </w:rPr>
        <w:t>п</w:t>
      </w:r>
      <w:proofErr w:type="gramEnd"/>
      <w:r w:rsidRPr="00341B25">
        <w:rPr>
          <w:rFonts w:ascii="Times New Roman" w:hAnsi="Times New Roman"/>
          <w:color w:val="000000"/>
          <w:sz w:val="32"/>
          <w:szCs w:val="32"/>
          <w:shd w:val="clear" w:color="auto" w:fill="FFFFFF"/>
          <w:lang w:val="ru-RU"/>
        </w:rPr>
        <w:t xml:space="preserve">ідручникам розширюється доступ дитини до інформації. </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Учител</w:t>
      </w:r>
      <w:proofErr w:type="gramStart"/>
      <w:r w:rsidRPr="00341B25">
        <w:rPr>
          <w:rFonts w:ascii="Times New Roman" w:hAnsi="Times New Roman"/>
          <w:color w:val="000000"/>
          <w:sz w:val="32"/>
          <w:szCs w:val="32"/>
          <w:shd w:val="clear" w:color="auto" w:fill="FFFFFF"/>
          <w:lang w:val="ru-RU"/>
        </w:rPr>
        <w:t>і-</w:t>
      </w:r>
      <w:proofErr w:type="gramEnd"/>
      <w:r w:rsidRPr="00341B25">
        <w:rPr>
          <w:rFonts w:ascii="Times New Roman" w:hAnsi="Times New Roman"/>
          <w:color w:val="000000"/>
          <w:sz w:val="32"/>
          <w:szCs w:val="32"/>
          <w:shd w:val="clear" w:color="auto" w:fill="FFFFFF"/>
          <w:lang w:val="ru-RU"/>
        </w:rPr>
        <w:t xml:space="preserve">філологи можуть використовувати в роботі електронні бібліотеки:  </w:t>
      </w:r>
      <w:hyperlink r:id="rId19" w:history="1">
        <w:r w:rsidRPr="00341B25">
          <w:rPr>
            <w:rStyle w:val="a3"/>
            <w:rFonts w:ascii="Times New Roman" w:hAnsi="Times New Roman"/>
            <w:sz w:val="32"/>
            <w:szCs w:val="32"/>
            <w:shd w:val="clear" w:color="auto" w:fill="FFFFFF"/>
            <w:lang w:val="ru-RU"/>
          </w:rPr>
          <w:t>http://www.ae-lib.org.ua/</w:t>
        </w:r>
      </w:hyperlink>
      <w:r w:rsidRPr="00341B25">
        <w:rPr>
          <w:rFonts w:ascii="Times New Roman" w:hAnsi="Times New Roman"/>
          <w:color w:val="000000"/>
          <w:sz w:val="32"/>
          <w:szCs w:val="32"/>
          <w:shd w:val="clear" w:color="auto" w:fill="FFFFFF"/>
          <w:lang w:val="ru-RU"/>
        </w:rPr>
        <w:t xml:space="preserve"> </w:t>
      </w:r>
    </w:p>
    <w:p w:rsidR="00341B25" w:rsidRPr="00341B25" w:rsidRDefault="00213482" w:rsidP="00341B25">
      <w:pPr>
        <w:spacing w:after="0" w:line="240" w:lineRule="auto"/>
        <w:ind w:firstLine="1560"/>
        <w:jc w:val="both"/>
        <w:rPr>
          <w:rFonts w:ascii="Times New Roman" w:hAnsi="Times New Roman"/>
          <w:color w:val="000000"/>
          <w:sz w:val="32"/>
          <w:szCs w:val="32"/>
          <w:shd w:val="clear" w:color="auto" w:fill="FFFFFF"/>
          <w:lang w:val="ru-RU"/>
        </w:rPr>
      </w:pPr>
      <w:hyperlink r:id="rId20" w:history="1">
        <w:r w:rsidR="00341B25" w:rsidRPr="00341B25">
          <w:rPr>
            <w:rStyle w:val="a3"/>
            <w:rFonts w:ascii="Times New Roman" w:hAnsi="Times New Roman"/>
            <w:sz w:val="32"/>
            <w:szCs w:val="32"/>
            <w:shd w:val="clear" w:color="auto" w:fill="FFFFFF"/>
            <w:lang w:val="ru-RU"/>
          </w:rPr>
          <w:t>http://lib.com.ua/</w:t>
        </w:r>
      </w:hyperlink>
      <w:r w:rsidR="00341B25" w:rsidRPr="00341B25">
        <w:rPr>
          <w:rFonts w:ascii="Times New Roman" w:hAnsi="Times New Roman"/>
          <w:color w:val="000000"/>
          <w:sz w:val="32"/>
          <w:szCs w:val="32"/>
          <w:shd w:val="clear" w:color="auto" w:fill="FFFFFF"/>
          <w:lang w:val="ru-RU"/>
        </w:rPr>
        <w:t xml:space="preserve"> </w:t>
      </w:r>
    </w:p>
    <w:p w:rsidR="00341B25" w:rsidRPr="00341B25" w:rsidRDefault="00213482" w:rsidP="00341B25">
      <w:pPr>
        <w:spacing w:after="0" w:line="240" w:lineRule="auto"/>
        <w:ind w:firstLine="1560"/>
        <w:jc w:val="both"/>
        <w:rPr>
          <w:rFonts w:ascii="Times New Roman" w:hAnsi="Times New Roman"/>
          <w:color w:val="000000"/>
          <w:sz w:val="32"/>
          <w:szCs w:val="32"/>
          <w:shd w:val="clear" w:color="auto" w:fill="FFFFFF"/>
          <w:lang w:val="ru-RU"/>
        </w:rPr>
      </w:pPr>
      <w:hyperlink r:id="rId21" w:history="1">
        <w:r w:rsidR="00341B25" w:rsidRPr="00341B25">
          <w:rPr>
            <w:rStyle w:val="a3"/>
            <w:rFonts w:ascii="Times New Roman" w:hAnsi="Times New Roman"/>
            <w:sz w:val="32"/>
            <w:szCs w:val="32"/>
            <w:shd w:val="clear" w:color="auto" w:fill="FFFFFF"/>
            <w:lang w:val="ru-RU"/>
          </w:rPr>
          <w:t>http://www.chtyvo.org.ua/</w:t>
        </w:r>
      </w:hyperlink>
      <w:r w:rsidR="00341B25" w:rsidRPr="00341B25">
        <w:rPr>
          <w:rFonts w:ascii="Times New Roman" w:hAnsi="Times New Roman"/>
          <w:color w:val="000000"/>
          <w:sz w:val="32"/>
          <w:szCs w:val="32"/>
          <w:shd w:val="clear" w:color="auto" w:fill="FFFFFF"/>
          <w:lang w:val="ru-RU"/>
        </w:rPr>
        <w:t xml:space="preserve"> </w:t>
      </w:r>
    </w:p>
    <w:p w:rsidR="00341B25" w:rsidRPr="00341B25" w:rsidRDefault="00341B25" w:rsidP="00341B25">
      <w:pPr>
        <w:spacing w:after="0" w:line="240" w:lineRule="auto"/>
        <w:ind w:firstLine="709"/>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У процесі вивчення української літератури при </w:t>
      </w:r>
      <w:proofErr w:type="gramStart"/>
      <w:r w:rsidRPr="00341B25">
        <w:rPr>
          <w:rFonts w:ascii="Times New Roman" w:hAnsi="Times New Roman"/>
          <w:color w:val="000000"/>
          <w:sz w:val="32"/>
          <w:szCs w:val="32"/>
          <w:shd w:val="clear" w:color="auto" w:fill="FFFFFF"/>
          <w:lang w:val="ru-RU"/>
        </w:rPr>
        <w:t>п</w:t>
      </w:r>
      <w:proofErr w:type="gramEnd"/>
      <w:r w:rsidRPr="00341B25">
        <w:rPr>
          <w:rFonts w:ascii="Times New Roman" w:hAnsi="Times New Roman"/>
          <w:color w:val="000000"/>
          <w:sz w:val="32"/>
          <w:szCs w:val="32"/>
          <w:shd w:val="clear" w:color="auto" w:fill="FFFFFF"/>
          <w:lang w:val="ru-RU"/>
        </w:rPr>
        <w:t>ідготовці мультимедійних уроків варто використовувати й сучасні можливості Інтернету, наприклад, сайти, рекомендовані Міністерством освіти і наук України:</w:t>
      </w:r>
    </w:p>
    <w:p w:rsidR="00341B25" w:rsidRPr="00341B25" w:rsidRDefault="00213482" w:rsidP="00341B25">
      <w:pPr>
        <w:spacing w:after="0" w:line="240" w:lineRule="auto"/>
        <w:ind w:firstLine="720"/>
        <w:jc w:val="both"/>
        <w:rPr>
          <w:rFonts w:ascii="Times New Roman" w:hAnsi="Times New Roman"/>
          <w:color w:val="000000"/>
          <w:sz w:val="32"/>
          <w:szCs w:val="32"/>
          <w:shd w:val="clear" w:color="auto" w:fill="FFFFFF"/>
          <w:lang w:val="ru-RU"/>
        </w:rPr>
      </w:pPr>
      <w:hyperlink r:id="rId22" w:history="1">
        <w:r w:rsidR="00341B25" w:rsidRPr="00341B25">
          <w:rPr>
            <w:rStyle w:val="a3"/>
            <w:rFonts w:ascii="Times New Roman" w:hAnsi="Times New Roman"/>
            <w:sz w:val="32"/>
            <w:szCs w:val="32"/>
            <w:shd w:val="clear" w:color="auto" w:fill="FFFFFF"/>
            <w:lang w:val="ru-RU"/>
          </w:rPr>
          <w:t>www.poetryclub.com.ua/</w:t>
        </w:r>
      </w:hyperlink>
      <w:r w:rsidR="00341B25" w:rsidRPr="00341B25">
        <w:rPr>
          <w:rFonts w:ascii="Times New Roman" w:hAnsi="Times New Roman"/>
          <w:color w:val="000000"/>
          <w:sz w:val="32"/>
          <w:szCs w:val="32"/>
          <w:shd w:val="clear" w:color="auto" w:fill="FFFFFF"/>
          <w:lang w:val="ru-RU"/>
        </w:rPr>
        <w:t xml:space="preserve"> –  сучасна поезія </w:t>
      </w:r>
      <w:proofErr w:type="gramStart"/>
      <w:r w:rsidR="00341B25" w:rsidRPr="00341B25">
        <w:rPr>
          <w:rFonts w:ascii="Times New Roman" w:hAnsi="Times New Roman"/>
          <w:color w:val="000000"/>
          <w:sz w:val="32"/>
          <w:szCs w:val="32"/>
          <w:shd w:val="clear" w:color="auto" w:fill="FFFFFF"/>
          <w:lang w:val="ru-RU"/>
        </w:rPr>
        <w:t>св</w:t>
      </w:r>
      <w:proofErr w:type="gramEnd"/>
      <w:r w:rsidR="00341B25" w:rsidRPr="00341B25">
        <w:rPr>
          <w:rFonts w:ascii="Times New Roman" w:hAnsi="Times New Roman"/>
          <w:color w:val="000000"/>
          <w:sz w:val="32"/>
          <w:szCs w:val="32"/>
          <w:shd w:val="clear" w:color="auto" w:fill="FFFFFF"/>
          <w:lang w:val="ru-RU"/>
        </w:rPr>
        <w:t>іту, критичні матеріали про літераторів;</w:t>
      </w:r>
    </w:p>
    <w:p w:rsidR="00341B25" w:rsidRPr="00341B25" w:rsidRDefault="00213482" w:rsidP="00341B25">
      <w:pPr>
        <w:spacing w:after="0" w:line="240" w:lineRule="auto"/>
        <w:ind w:firstLine="720"/>
        <w:jc w:val="both"/>
        <w:rPr>
          <w:rFonts w:ascii="Times New Roman" w:hAnsi="Times New Roman"/>
          <w:color w:val="000000"/>
          <w:sz w:val="32"/>
          <w:szCs w:val="32"/>
          <w:shd w:val="clear" w:color="auto" w:fill="FFFFFF"/>
          <w:lang w:val="ru-RU"/>
        </w:rPr>
      </w:pPr>
      <w:hyperlink r:id="rId23" w:history="1">
        <w:r w:rsidR="00341B25" w:rsidRPr="00341B25">
          <w:rPr>
            <w:rStyle w:val="a3"/>
            <w:rFonts w:ascii="Times New Roman" w:hAnsi="Times New Roman"/>
            <w:sz w:val="32"/>
            <w:szCs w:val="32"/>
            <w:shd w:val="clear" w:color="auto" w:fill="FFFFFF"/>
            <w:lang w:val="ru-RU"/>
          </w:rPr>
          <w:t>http://poetry.uazone.net/</w:t>
        </w:r>
      </w:hyperlink>
      <w:r w:rsidR="00341B25" w:rsidRPr="00341B25">
        <w:rPr>
          <w:rFonts w:ascii="Times New Roman" w:hAnsi="Times New Roman"/>
          <w:color w:val="000000"/>
          <w:sz w:val="32"/>
          <w:szCs w:val="32"/>
          <w:shd w:val="clear" w:color="auto" w:fill="FFFFFF"/>
          <w:lang w:val="ru-RU"/>
        </w:rPr>
        <w:t xml:space="preserve"> – українська поезія та фольклор, тексти сучасних </w:t>
      </w:r>
      <w:proofErr w:type="gramStart"/>
      <w:r w:rsidR="00341B25" w:rsidRPr="00341B25">
        <w:rPr>
          <w:rFonts w:ascii="Times New Roman" w:hAnsi="Times New Roman"/>
          <w:color w:val="000000"/>
          <w:sz w:val="32"/>
          <w:szCs w:val="32"/>
          <w:shd w:val="clear" w:color="auto" w:fill="FFFFFF"/>
          <w:lang w:val="ru-RU"/>
        </w:rPr>
        <w:t>п</w:t>
      </w:r>
      <w:proofErr w:type="gramEnd"/>
      <w:r w:rsidR="00341B25" w:rsidRPr="00341B25">
        <w:rPr>
          <w:rFonts w:ascii="Times New Roman" w:hAnsi="Times New Roman"/>
          <w:color w:val="000000"/>
          <w:sz w:val="32"/>
          <w:szCs w:val="32"/>
          <w:shd w:val="clear" w:color="auto" w:fill="FFFFFF"/>
          <w:lang w:val="ru-RU"/>
        </w:rPr>
        <w:t>ісень, переклади світової поетичної класики;</w:t>
      </w:r>
    </w:p>
    <w:p w:rsidR="00341B25" w:rsidRPr="00341B25" w:rsidRDefault="00213482" w:rsidP="00341B25">
      <w:pPr>
        <w:spacing w:after="0" w:line="240" w:lineRule="auto"/>
        <w:ind w:firstLine="720"/>
        <w:jc w:val="both"/>
        <w:rPr>
          <w:rFonts w:ascii="Times New Roman" w:hAnsi="Times New Roman"/>
          <w:color w:val="000000"/>
          <w:sz w:val="32"/>
          <w:szCs w:val="32"/>
          <w:shd w:val="clear" w:color="auto" w:fill="FFFFFF"/>
          <w:lang w:val="ru-RU"/>
        </w:rPr>
      </w:pPr>
      <w:hyperlink r:id="rId24" w:history="1">
        <w:r w:rsidR="00341B25" w:rsidRPr="00341B25">
          <w:rPr>
            <w:rStyle w:val="a3"/>
            <w:rFonts w:ascii="Times New Roman" w:hAnsi="Times New Roman"/>
            <w:sz w:val="32"/>
            <w:szCs w:val="32"/>
            <w:shd w:val="clear" w:color="auto" w:fill="FFFFFF"/>
            <w:lang w:val="ru-RU"/>
          </w:rPr>
          <w:t>www.lib.proza.com.ua/</w:t>
        </w:r>
      </w:hyperlink>
      <w:r w:rsidR="00341B25" w:rsidRPr="00341B25">
        <w:rPr>
          <w:rFonts w:ascii="Times New Roman" w:hAnsi="Times New Roman"/>
          <w:color w:val="000000"/>
          <w:sz w:val="32"/>
          <w:szCs w:val="32"/>
          <w:shd w:val="clear" w:color="auto" w:fill="FFFFFF"/>
          <w:lang w:val="ru-RU"/>
        </w:rPr>
        <w:t xml:space="preserve"> – твори  сучасних українських і зарубіжних авторі</w:t>
      </w:r>
      <w:proofErr w:type="gramStart"/>
      <w:r w:rsidR="00341B25" w:rsidRPr="00341B25">
        <w:rPr>
          <w:rFonts w:ascii="Times New Roman" w:hAnsi="Times New Roman"/>
          <w:color w:val="000000"/>
          <w:sz w:val="32"/>
          <w:szCs w:val="32"/>
          <w:shd w:val="clear" w:color="auto" w:fill="FFFFFF"/>
          <w:lang w:val="ru-RU"/>
        </w:rPr>
        <w:t>в</w:t>
      </w:r>
      <w:proofErr w:type="gramEnd"/>
      <w:r w:rsidR="00341B25" w:rsidRPr="00341B25">
        <w:rPr>
          <w:rFonts w:ascii="Times New Roman" w:hAnsi="Times New Roman"/>
          <w:color w:val="000000"/>
          <w:sz w:val="32"/>
          <w:szCs w:val="32"/>
          <w:shd w:val="clear" w:color="auto" w:fill="FFFFFF"/>
          <w:lang w:val="ru-RU"/>
        </w:rPr>
        <w:t>;</w:t>
      </w:r>
    </w:p>
    <w:p w:rsidR="00341B25" w:rsidRPr="00341B25" w:rsidRDefault="00213482" w:rsidP="00341B25">
      <w:pPr>
        <w:spacing w:after="0" w:line="240" w:lineRule="auto"/>
        <w:ind w:firstLine="720"/>
        <w:jc w:val="both"/>
        <w:rPr>
          <w:rFonts w:ascii="Times New Roman" w:hAnsi="Times New Roman"/>
          <w:color w:val="000000"/>
          <w:sz w:val="32"/>
          <w:szCs w:val="32"/>
          <w:shd w:val="clear" w:color="auto" w:fill="FFFFFF"/>
          <w:lang w:val="ru-RU"/>
        </w:rPr>
      </w:pPr>
      <w:hyperlink r:id="rId25" w:history="1">
        <w:r w:rsidR="00341B25" w:rsidRPr="00341B25">
          <w:rPr>
            <w:rStyle w:val="a3"/>
            <w:rFonts w:ascii="Times New Roman" w:hAnsi="Times New Roman"/>
            <w:sz w:val="32"/>
            <w:szCs w:val="32"/>
            <w:shd w:val="clear" w:color="auto" w:fill="FFFFFF"/>
            <w:lang w:val="ru-RU"/>
          </w:rPr>
          <w:t>www.nbuv.gov.ua/tb/ukr.html</w:t>
        </w:r>
      </w:hyperlink>
      <w:r w:rsidR="00341B25" w:rsidRPr="00341B25">
        <w:rPr>
          <w:rFonts w:ascii="Times New Roman" w:hAnsi="Times New Roman"/>
          <w:color w:val="000000"/>
          <w:sz w:val="32"/>
          <w:szCs w:val="32"/>
          <w:shd w:val="clear" w:color="auto" w:fill="FFFFFF"/>
          <w:lang w:val="ru-RU"/>
        </w:rPr>
        <w:t xml:space="preserve"> – зібрання творів українського письменства від найдавніших часів </w:t>
      </w:r>
      <w:proofErr w:type="gramStart"/>
      <w:r w:rsidR="00341B25" w:rsidRPr="00341B25">
        <w:rPr>
          <w:rFonts w:ascii="Times New Roman" w:hAnsi="Times New Roman"/>
          <w:color w:val="000000"/>
          <w:sz w:val="32"/>
          <w:szCs w:val="32"/>
          <w:shd w:val="clear" w:color="auto" w:fill="FFFFFF"/>
          <w:lang w:val="ru-RU"/>
        </w:rPr>
        <w:t>до</w:t>
      </w:r>
      <w:proofErr w:type="gramEnd"/>
      <w:r w:rsidR="00341B25" w:rsidRPr="00341B25">
        <w:rPr>
          <w:rFonts w:ascii="Times New Roman" w:hAnsi="Times New Roman"/>
          <w:color w:val="000000"/>
          <w:sz w:val="32"/>
          <w:szCs w:val="32"/>
          <w:shd w:val="clear" w:color="auto" w:fill="FFFFFF"/>
          <w:lang w:val="ru-RU"/>
        </w:rPr>
        <w:t xml:space="preserve"> початку ХХ століття та інші.</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proofErr w:type="gramStart"/>
      <w:r w:rsidRPr="00341B25">
        <w:rPr>
          <w:rFonts w:ascii="Times New Roman" w:hAnsi="Times New Roman"/>
          <w:color w:val="000000"/>
          <w:sz w:val="32"/>
          <w:szCs w:val="32"/>
          <w:shd w:val="clear" w:color="auto" w:fill="FFFFFF"/>
          <w:lang w:val="ru-RU"/>
        </w:rPr>
        <w:t>Широкого</w:t>
      </w:r>
      <w:proofErr w:type="gramEnd"/>
      <w:r w:rsidRPr="00341B25">
        <w:rPr>
          <w:rFonts w:ascii="Times New Roman" w:hAnsi="Times New Roman"/>
          <w:color w:val="000000"/>
          <w:sz w:val="32"/>
          <w:szCs w:val="32"/>
          <w:shd w:val="clear" w:color="auto" w:fill="FFFFFF"/>
          <w:lang w:val="ru-RU"/>
        </w:rPr>
        <w:t xml:space="preserve"> застосування набули візуальні та звукові фрагменти уроку (кіно, мультфільми, буктрейлери, відеоролики та інше). На файлообміннику YouTube можна знайти </w:t>
      </w:r>
      <w:proofErr w:type="gramStart"/>
      <w:r w:rsidRPr="00341B25">
        <w:rPr>
          <w:rFonts w:ascii="Times New Roman" w:hAnsi="Times New Roman"/>
          <w:color w:val="000000"/>
          <w:sz w:val="32"/>
          <w:szCs w:val="32"/>
          <w:shd w:val="clear" w:color="auto" w:fill="FFFFFF"/>
          <w:lang w:val="ru-RU"/>
        </w:rPr>
        <w:t>безл</w:t>
      </w:r>
      <w:proofErr w:type="gramEnd"/>
      <w:r w:rsidRPr="00341B25">
        <w:rPr>
          <w:rFonts w:ascii="Times New Roman" w:hAnsi="Times New Roman"/>
          <w:color w:val="000000"/>
          <w:sz w:val="32"/>
          <w:szCs w:val="32"/>
          <w:shd w:val="clear" w:color="auto" w:fill="FFFFFF"/>
          <w:lang w:val="ru-RU"/>
        </w:rPr>
        <w:t>іч цікавих відеосюжетів, які стосуються як окремих персоналій української літератури, так і художніх творів.  Відеофрагменти  можна підготувати (завантажити) завчасно або переглянути прямо на уроці в режимі он-лайн. Взагалі їх може зробити кожен учитель, якщо він уміє працювати в програмі Mave Maker чи Pinnacle Studi</w:t>
      </w:r>
      <w:proofErr w:type="gramStart"/>
      <w:r w:rsidRPr="00341B25">
        <w:rPr>
          <w:rFonts w:ascii="Times New Roman" w:hAnsi="Times New Roman"/>
          <w:color w:val="000000"/>
          <w:sz w:val="32"/>
          <w:szCs w:val="32"/>
          <w:shd w:val="clear" w:color="auto" w:fill="FFFFFF"/>
          <w:lang w:val="ru-RU"/>
        </w:rPr>
        <w:t>о</w:t>
      </w:r>
      <w:proofErr w:type="gramEnd"/>
      <w:r w:rsidRPr="00341B25">
        <w:rPr>
          <w:rFonts w:ascii="Times New Roman" w:hAnsi="Times New Roman"/>
          <w:color w:val="000000"/>
          <w:sz w:val="32"/>
          <w:szCs w:val="32"/>
          <w:shd w:val="clear" w:color="auto" w:fill="FFFFFF"/>
          <w:lang w:val="ru-RU"/>
        </w:rPr>
        <w:t>, необхідно лише знайти потрібний текстовий матеріал: книги, путівники, картинки, фотографії, відео, іншу інформацію в Інтернеті.</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Мультимедіа є ефективною освітньою технологією завдяки властивим їй якостям інтерактивності, гнучкості, інтеграції інформації цифрового характеру (тексти, графіка, анімація), візуального зображення (відео, фотокартки, картинки), звуку (мова, музика). Імітаційне моделювання з </w:t>
      </w:r>
      <w:proofErr w:type="gramStart"/>
      <w:r w:rsidRPr="00341B25">
        <w:rPr>
          <w:rFonts w:ascii="Times New Roman" w:hAnsi="Times New Roman"/>
          <w:color w:val="000000"/>
          <w:sz w:val="32"/>
          <w:szCs w:val="32"/>
          <w:shd w:val="clear" w:color="auto" w:fill="FFFFFF"/>
          <w:lang w:val="ru-RU"/>
        </w:rPr>
        <w:t>ауд</w:t>
      </w:r>
      <w:proofErr w:type="gramEnd"/>
      <w:r w:rsidRPr="00341B25">
        <w:rPr>
          <w:rFonts w:ascii="Times New Roman" w:hAnsi="Times New Roman"/>
          <w:color w:val="000000"/>
          <w:sz w:val="32"/>
          <w:szCs w:val="32"/>
          <w:shd w:val="clear" w:color="auto" w:fill="FFFFFF"/>
          <w:lang w:val="ru-RU"/>
        </w:rPr>
        <w:t xml:space="preserve">іовізуальним зображенням допомагає замість абстрактного опису дати адекватне уявлення про реальні чи, навіть, уявні речі. Застосування мультимедійних проектів «Літературний портрет», до якого входять документи, фото, таблиці, ілюстрації, </w:t>
      </w:r>
      <w:proofErr w:type="gramStart"/>
      <w:r w:rsidRPr="00341B25">
        <w:rPr>
          <w:rFonts w:ascii="Times New Roman" w:hAnsi="Times New Roman"/>
          <w:color w:val="000000"/>
          <w:sz w:val="32"/>
          <w:szCs w:val="32"/>
          <w:shd w:val="clear" w:color="auto" w:fill="FFFFFF"/>
          <w:lang w:val="ru-RU"/>
        </w:rPr>
        <w:t>ауд</w:t>
      </w:r>
      <w:proofErr w:type="gramEnd"/>
      <w:r w:rsidRPr="00341B25">
        <w:rPr>
          <w:rFonts w:ascii="Times New Roman" w:hAnsi="Times New Roman"/>
          <w:color w:val="000000"/>
          <w:sz w:val="32"/>
          <w:szCs w:val="32"/>
          <w:shd w:val="clear" w:color="auto" w:fill="FFFFFF"/>
          <w:lang w:val="ru-RU"/>
        </w:rPr>
        <w:t>іо та відео фрагменти, скомпоновані відповідно до циклу уроків за розділами чи творчістю окремих письменників, є яскравим, динамічним, результативним, цікавим для учнів, а тому ефективним для засвоєння знань.</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lastRenderedPageBreak/>
        <w:t xml:space="preserve">Застосування відеорозповідей, віртуальних екскурсій на уроках </w:t>
      </w:r>
      <w:proofErr w:type="gramStart"/>
      <w:r w:rsidRPr="00341B25">
        <w:rPr>
          <w:rFonts w:ascii="Times New Roman" w:hAnsi="Times New Roman"/>
          <w:color w:val="000000"/>
          <w:sz w:val="32"/>
          <w:szCs w:val="32"/>
          <w:shd w:val="clear" w:color="auto" w:fill="FFFFFF"/>
          <w:lang w:val="ru-RU"/>
        </w:rPr>
        <w:t>л</w:t>
      </w:r>
      <w:proofErr w:type="gramEnd"/>
      <w:r w:rsidRPr="00341B25">
        <w:rPr>
          <w:rFonts w:ascii="Times New Roman" w:hAnsi="Times New Roman"/>
          <w:color w:val="000000"/>
          <w:sz w:val="32"/>
          <w:szCs w:val="32"/>
          <w:shd w:val="clear" w:color="auto" w:fill="FFFFFF"/>
          <w:lang w:val="ru-RU"/>
        </w:rPr>
        <w:t>ітератури дає можливість «проникнути» до певних історичних місць, музеїв: Полтавського державного літературно-меморіального музею П.Мирного, І.Котляревського, Національного музею Т.Шевченка, Чернігівського літературно-меморіального музею заповідника М.Коцюбинського та інших.</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Електронні освітні ресурси дозволяють проводити більш повноцінні практичні заняття – від віртуального знайомства з письменником до роботи експериментальної, проведення </w:t>
      </w:r>
      <w:proofErr w:type="gramStart"/>
      <w:r w:rsidRPr="00341B25">
        <w:rPr>
          <w:rFonts w:ascii="Times New Roman" w:hAnsi="Times New Roman"/>
          <w:color w:val="000000"/>
          <w:sz w:val="32"/>
          <w:szCs w:val="32"/>
          <w:shd w:val="clear" w:color="auto" w:fill="FFFFFF"/>
          <w:lang w:val="ru-RU"/>
        </w:rPr>
        <w:t>перев</w:t>
      </w:r>
      <w:proofErr w:type="gramEnd"/>
      <w:r w:rsidRPr="00341B25">
        <w:rPr>
          <w:rFonts w:ascii="Times New Roman" w:hAnsi="Times New Roman"/>
          <w:color w:val="000000"/>
          <w:sz w:val="32"/>
          <w:szCs w:val="32"/>
          <w:shd w:val="clear" w:color="auto" w:fill="FFFFFF"/>
          <w:lang w:val="ru-RU"/>
        </w:rPr>
        <w:t>ірки власних знань, умінь, навичок. LearningApps.org</w:t>
      </w:r>
      <w:r w:rsidRPr="00341B25">
        <w:rPr>
          <w:rFonts w:ascii="Times New Roman" w:hAnsi="Times New Roman"/>
          <w:sz w:val="32"/>
          <w:szCs w:val="32"/>
        </w:rPr>
        <w:t xml:space="preserve"> (</w:t>
      </w:r>
      <w:hyperlink r:id="rId26" w:history="1">
        <w:r w:rsidRPr="00341B25">
          <w:rPr>
            <w:rStyle w:val="a3"/>
            <w:rFonts w:ascii="Times New Roman" w:hAnsi="Times New Roman"/>
            <w:sz w:val="32"/>
            <w:szCs w:val="32"/>
            <w:shd w:val="clear" w:color="auto" w:fill="FFFFFF"/>
            <w:lang w:val="ru-RU"/>
          </w:rPr>
          <w:t>http://learningapps.org/</w:t>
        </w:r>
      </w:hyperlink>
      <w:proofErr w:type="gramStart"/>
      <w:r w:rsidRPr="00341B25">
        <w:rPr>
          <w:rFonts w:ascii="Times New Roman" w:hAnsi="Times New Roman"/>
          <w:color w:val="000000"/>
          <w:sz w:val="32"/>
          <w:szCs w:val="32"/>
          <w:shd w:val="clear" w:color="auto" w:fill="FFFFFF"/>
          <w:lang w:val="ru-RU"/>
        </w:rPr>
        <w:t xml:space="preserve"> )</w:t>
      </w:r>
      <w:proofErr w:type="gramEnd"/>
      <w:r w:rsidRPr="00341B25">
        <w:rPr>
          <w:rFonts w:ascii="Times New Roman" w:hAnsi="Times New Roman"/>
          <w:color w:val="000000"/>
          <w:sz w:val="32"/>
          <w:szCs w:val="32"/>
          <w:shd w:val="clear" w:color="auto" w:fill="FFFFFF"/>
          <w:lang w:val="ru-RU"/>
        </w:rPr>
        <w:t xml:space="preserve"> – он-лайн сервіс, який дозволяє створити інтерактивні вправи. </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Для створення дистанційного та переверненого навчання доречним буде використання сервісу для створення електронної </w:t>
      </w:r>
      <w:proofErr w:type="gramStart"/>
      <w:r w:rsidRPr="00341B25">
        <w:rPr>
          <w:rFonts w:ascii="Times New Roman" w:hAnsi="Times New Roman"/>
          <w:color w:val="000000"/>
          <w:sz w:val="32"/>
          <w:szCs w:val="32"/>
          <w:shd w:val="clear" w:color="auto" w:fill="FFFFFF"/>
          <w:lang w:val="ru-RU"/>
        </w:rPr>
        <w:t>ст</w:t>
      </w:r>
      <w:proofErr w:type="gramEnd"/>
      <w:r w:rsidRPr="00341B25">
        <w:rPr>
          <w:rFonts w:ascii="Times New Roman" w:hAnsi="Times New Roman"/>
          <w:color w:val="000000"/>
          <w:sz w:val="32"/>
          <w:szCs w:val="32"/>
          <w:shd w:val="clear" w:color="auto" w:fill="FFFFFF"/>
          <w:lang w:val="ru-RU"/>
        </w:rPr>
        <w:t>іни Padlet</w:t>
      </w:r>
      <w:r w:rsidRPr="00341B25">
        <w:rPr>
          <w:rFonts w:ascii="Times New Roman" w:hAnsi="Times New Roman"/>
          <w:sz w:val="32"/>
          <w:szCs w:val="32"/>
        </w:rPr>
        <w:t xml:space="preserve"> (</w:t>
      </w:r>
      <w:hyperlink r:id="rId27" w:history="1">
        <w:r w:rsidRPr="00341B25">
          <w:rPr>
            <w:rStyle w:val="a3"/>
            <w:rFonts w:ascii="Times New Roman" w:hAnsi="Times New Roman"/>
            <w:sz w:val="32"/>
            <w:szCs w:val="32"/>
            <w:shd w:val="clear" w:color="auto" w:fill="FFFFFF"/>
            <w:lang w:val="ru-RU"/>
          </w:rPr>
          <w:t>https://padlet.com/</w:t>
        </w:r>
      </w:hyperlink>
      <w:r w:rsidRPr="00341B25">
        <w:rPr>
          <w:rFonts w:ascii="Times New Roman" w:hAnsi="Times New Roman"/>
          <w:color w:val="000000"/>
          <w:sz w:val="32"/>
          <w:szCs w:val="32"/>
          <w:shd w:val="clear" w:color="auto" w:fill="FFFFFF"/>
          <w:lang w:val="ru-RU"/>
        </w:rPr>
        <w:t xml:space="preserve"> ).</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Вивчення української мови і літератури має свої особливості: </w:t>
      </w:r>
      <w:r w:rsidRPr="00341B25">
        <w:rPr>
          <w:rFonts w:ascii="Times New Roman" w:hAnsi="Times New Roman"/>
          <w:color w:val="000000"/>
          <w:sz w:val="32"/>
          <w:szCs w:val="32"/>
          <w:shd w:val="clear" w:color="auto" w:fill="FFFFFF"/>
          <w:lang w:val="ru-RU"/>
        </w:rPr>
        <w:br/>
        <w:t xml:space="preserve">у кожному класі потрібно застосовувати певні електронні ресурси. Наприклад, для 5 класу найкраще </w:t>
      </w:r>
      <w:proofErr w:type="gramStart"/>
      <w:r w:rsidRPr="00341B25">
        <w:rPr>
          <w:rFonts w:ascii="Times New Roman" w:hAnsi="Times New Roman"/>
          <w:color w:val="000000"/>
          <w:sz w:val="32"/>
          <w:szCs w:val="32"/>
          <w:shd w:val="clear" w:color="auto" w:fill="FFFFFF"/>
          <w:lang w:val="ru-RU"/>
        </w:rPr>
        <w:t>п</w:t>
      </w:r>
      <w:proofErr w:type="gramEnd"/>
      <w:r w:rsidRPr="00341B25">
        <w:rPr>
          <w:rFonts w:ascii="Times New Roman" w:hAnsi="Times New Roman"/>
          <w:color w:val="000000"/>
          <w:sz w:val="32"/>
          <w:szCs w:val="32"/>
          <w:shd w:val="clear" w:color="auto" w:fill="FFFFFF"/>
          <w:lang w:val="ru-RU"/>
        </w:rPr>
        <w:t xml:space="preserve">ідходить використання ребусів, кросвордів, цікавих завдань. Для цього можна використовувати </w:t>
      </w:r>
      <w:hyperlink r:id="rId28" w:history="1">
        <w:r w:rsidRPr="00341B25">
          <w:rPr>
            <w:rStyle w:val="a3"/>
            <w:rFonts w:ascii="Times New Roman" w:hAnsi="Times New Roman"/>
            <w:sz w:val="32"/>
            <w:szCs w:val="32"/>
            <w:shd w:val="clear" w:color="auto" w:fill="FFFFFF"/>
            <w:lang w:val="ru-RU"/>
          </w:rPr>
          <w:t>http://puzzlecup.com/croswordru</w:t>
        </w:r>
      </w:hyperlink>
      <w:r w:rsidRPr="00341B25">
        <w:rPr>
          <w:rFonts w:ascii="Times New Roman" w:hAnsi="Times New Roman"/>
          <w:color w:val="000000"/>
          <w:sz w:val="32"/>
          <w:szCs w:val="32"/>
          <w:shd w:val="clear" w:color="auto" w:fill="FFFFFF"/>
          <w:lang w:val="ru-RU"/>
        </w:rPr>
        <w:t xml:space="preserve">.  Цей сервіс допоможе без особливих старань скласти </w:t>
      </w:r>
      <w:proofErr w:type="gramStart"/>
      <w:r w:rsidRPr="00341B25">
        <w:rPr>
          <w:rFonts w:ascii="Times New Roman" w:hAnsi="Times New Roman"/>
          <w:color w:val="000000"/>
          <w:sz w:val="32"/>
          <w:szCs w:val="32"/>
          <w:shd w:val="clear" w:color="auto" w:fill="FFFFFF"/>
          <w:lang w:val="ru-RU"/>
        </w:rPr>
        <w:t>св</w:t>
      </w:r>
      <w:proofErr w:type="gramEnd"/>
      <w:r w:rsidRPr="00341B25">
        <w:rPr>
          <w:rFonts w:ascii="Times New Roman" w:hAnsi="Times New Roman"/>
          <w:color w:val="000000"/>
          <w:sz w:val="32"/>
          <w:szCs w:val="32"/>
          <w:shd w:val="clear" w:color="auto" w:fill="FFFFFF"/>
          <w:lang w:val="ru-RU"/>
        </w:rPr>
        <w:t>ій кроссворд.</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У старших класах можна ускладнювати завдання і, відповідно, застосовувати складніші програми і сервіси</w:t>
      </w:r>
      <w:proofErr w:type="gramStart"/>
      <w:r w:rsidRPr="00341B25">
        <w:rPr>
          <w:rFonts w:ascii="Times New Roman" w:hAnsi="Times New Roman"/>
          <w:color w:val="000000"/>
          <w:sz w:val="32"/>
          <w:szCs w:val="32"/>
          <w:shd w:val="clear" w:color="auto" w:fill="FFFFFF"/>
          <w:lang w:val="ru-RU"/>
        </w:rPr>
        <w:t xml:space="preserve"> :</w:t>
      </w:r>
      <w:proofErr w:type="gramEnd"/>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 інтерактивні вправи у SmartNotebook; </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 створення презентацій в Power Point, </w:t>
      </w:r>
      <w:r w:rsidRPr="00341B25">
        <w:rPr>
          <w:rFonts w:ascii="Times New Roman" w:hAnsi="Times New Roman"/>
          <w:color w:val="000000"/>
          <w:sz w:val="32"/>
          <w:szCs w:val="32"/>
          <w:shd w:val="clear" w:color="auto" w:fill="FFFFFF"/>
          <w:lang w:val="en-US"/>
        </w:rPr>
        <w:t>Prezi</w:t>
      </w:r>
      <w:r w:rsidRPr="00341B25">
        <w:rPr>
          <w:rFonts w:ascii="Times New Roman" w:hAnsi="Times New Roman"/>
          <w:color w:val="000000"/>
          <w:sz w:val="32"/>
          <w:szCs w:val="32"/>
          <w:shd w:val="clear" w:color="auto" w:fill="FFFFFF"/>
          <w:lang w:val="ru-RU"/>
        </w:rPr>
        <w:t xml:space="preserve"> тощо;</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створення схематичної наочності з VideoScribe;</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xml:space="preserve">– створення ряду інтерактивних вправ, завдань, відповідно </w:t>
      </w:r>
      <w:proofErr w:type="gramStart"/>
      <w:r w:rsidRPr="00341B25">
        <w:rPr>
          <w:rFonts w:ascii="Times New Roman" w:hAnsi="Times New Roman"/>
          <w:color w:val="000000"/>
          <w:sz w:val="32"/>
          <w:szCs w:val="32"/>
          <w:shd w:val="clear" w:color="auto" w:fill="FFFFFF"/>
          <w:lang w:val="ru-RU"/>
        </w:rPr>
        <w:t>до</w:t>
      </w:r>
      <w:proofErr w:type="gramEnd"/>
      <w:r w:rsidRPr="00341B25">
        <w:rPr>
          <w:rFonts w:ascii="Times New Roman" w:hAnsi="Times New Roman"/>
          <w:color w:val="000000"/>
          <w:sz w:val="32"/>
          <w:szCs w:val="32"/>
          <w:shd w:val="clear" w:color="auto" w:fill="FFFFFF"/>
          <w:lang w:val="ru-RU"/>
        </w:rPr>
        <w:t xml:space="preserve"> теми, що вивчається  (використання дошки оголошень Padlet);</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створення відео в Movie Maker;</w:t>
      </w:r>
    </w:p>
    <w:p w:rsidR="00341B25" w:rsidRPr="00341B25" w:rsidRDefault="00341B25" w:rsidP="00341B25">
      <w:pPr>
        <w:spacing w:after="0" w:line="240" w:lineRule="auto"/>
        <w:ind w:firstLine="720"/>
        <w:jc w:val="both"/>
        <w:rPr>
          <w:rFonts w:ascii="Times New Roman" w:hAnsi="Times New Roman"/>
          <w:color w:val="000000"/>
          <w:sz w:val="32"/>
          <w:szCs w:val="32"/>
          <w:shd w:val="clear" w:color="auto" w:fill="FFFFFF"/>
          <w:lang w:val="ru-RU"/>
        </w:rPr>
      </w:pPr>
      <w:r w:rsidRPr="00341B25">
        <w:rPr>
          <w:rFonts w:ascii="Times New Roman" w:hAnsi="Times New Roman"/>
          <w:color w:val="000000"/>
          <w:sz w:val="32"/>
          <w:szCs w:val="32"/>
          <w:shd w:val="clear" w:color="auto" w:fill="FFFFFF"/>
          <w:lang w:val="ru-RU"/>
        </w:rPr>
        <w:t>– створення асоціативних ряді</w:t>
      </w:r>
      <w:proofErr w:type="gramStart"/>
      <w:r w:rsidRPr="00341B25">
        <w:rPr>
          <w:rFonts w:ascii="Times New Roman" w:hAnsi="Times New Roman"/>
          <w:color w:val="000000"/>
          <w:sz w:val="32"/>
          <w:szCs w:val="32"/>
          <w:shd w:val="clear" w:color="auto" w:fill="FFFFFF"/>
          <w:lang w:val="ru-RU"/>
        </w:rPr>
        <w:t>в</w:t>
      </w:r>
      <w:proofErr w:type="gramEnd"/>
      <w:r w:rsidRPr="00341B25">
        <w:rPr>
          <w:rFonts w:ascii="Times New Roman" w:hAnsi="Times New Roman"/>
          <w:color w:val="000000"/>
          <w:sz w:val="32"/>
          <w:szCs w:val="32"/>
          <w:shd w:val="clear" w:color="auto" w:fill="FFFFFF"/>
          <w:lang w:val="ru-RU"/>
        </w:rPr>
        <w:t xml:space="preserve"> за допомогою ресурсу </w:t>
      </w:r>
      <w:r w:rsidRPr="00341B25">
        <w:rPr>
          <w:rFonts w:ascii="Times New Roman" w:hAnsi="Times New Roman"/>
          <w:color w:val="000000"/>
          <w:sz w:val="32"/>
          <w:szCs w:val="32"/>
          <w:shd w:val="clear" w:color="auto" w:fill="FFFFFF"/>
          <w:lang w:val="en-US"/>
        </w:rPr>
        <w:t>Tagul</w:t>
      </w:r>
      <w:r w:rsidRPr="00341B25">
        <w:rPr>
          <w:rFonts w:ascii="Times New Roman" w:hAnsi="Times New Roman"/>
          <w:color w:val="000000"/>
          <w:sz w:val="32"/>
          <w:szCs w:val="32"/>
          <w:shd w:val="clear" w:color="auto" w:fill="FFFFFF"/>
          <w:lang w:val="ru-RU"/>
        </w:rPr>
        <w:t>.</w:t>
      </w:r>
    </w:p>
    <w:p w:rsidR="00341B25" w:rsidRPr="00341B25" w:rsidRDefault="00341B25" w:rsidP="00341B25">
      <w:pPr>
        <w:spacing w:after="0" w:line="240" w:lineRule="auto"/>
        <w:ind w:firstLine="720"/>
        <w:jc w:val="both"/>
        <w:rPr>
          <w:rFonts w:ascii="Times New Roman" w:hAnsi="Times New Roman"/>
          <w:color w:val="000000"/>
          <w:sz w:val="32"/>
          <w:szCs w:val="32"/>
        </w:rPr>
      </w:pPr>
      <w:r w:rsidRPr="00341B25">
        <w:rPr>
          <w:rFonts w:ascii="Times New Roman" w:hAnsi="Times New Roman"/>
          <w:color w:val="000000"/>
          <w:sz w:val="32"/>
          <w:szCs w:val="32"/>
        </w:rPr>
        <w:t>Рекомендуємо залучати учнів до створення електронних видань тому, що це:</w:t>
      </w:r>
    </w:p>
    <w:p w:rsidR="00341B25" w:rsidRPr="00341B25" w:rsidRDefault="00341B25" w:rsidP="00341B25">
      <w:pPr>
        <w:numPr>
          <w:ilvl w:val="0"/>
          <w:numId w:val="3"/>
        </w:numPr>
        <w:tabs>
          <w:tab w:val="num" w:pos="0"/>
          <w:tab w:val="left" w:pos="1080"/>
        </w:tabs>
        <w:spacing w:after="0" w:line="240" w:lineRule="auto"/>
        <w:ind w:left="0" w:firstLine="720"/>
        <w:jc w:val="both"/>
        <w:rPr>
          <w:rFonts w:ascii="Times New Roman" w:hAnsi="Times New Roman"/>
          <w:color w:val="000000"/>
          <w:sz w:val="32"/>
          <w:szCs w:val="32"/>
        </w:rPr>
      </w:pPr>
      <w:r w:rsidRPr="00341B25">
        <w:rPr>
          <w:rFonts w:ascii="Times New Roman" w:hAnsi="Times New Roman"/>
          <w:color w:val="000000"/>
          <w:sz w:val="32"/>
          <w:szCs w:val="32"/>
        </w:rPr>
        <w:t xml:space="preserve"> прояв самостійної креативної діяльності учнів; </w:t>
      </w:r>
    </w:p>
    <w:p w:rsidR="00341B25" w:rsidRPr="00341B25" w:rsidRDefault="00341B25" w:rsidP="00341B25">
      <w:pPr>
        <w:numPr>
          <w:ilvl w:val="0"/>
          <w:numId w:val="3"/>
        </w:numPr>
        <w:tabs>
          <w:tab w:val="num" w:pos="0"/>
          <w:tab w:val="left" w:pos="1080"/>
        </w:tabs>
        <w:spacing w:after="0" w:line="240" w:lineRule="auto"/>
        <w:ind w:left="0" w:firstLine="720"/>
        <w:jc w:val="both"/>
        <w:rPr>
          <w:rFonts w:ascii="Times New Roman" w:hAnsi="Times New Roman"/>
          <w:color w:val="000000"/>
          <w:sz w:val="32"/>
          <w:szCs w:val="32"/>
          <w:shd w:val="clear" w:color="auto" w:fill="FFFFFF"/>
        </w:rPr>
      </w:pPr>
      <w:r w:rsidRPr="00341B25">
        <w:rPr>
          <w:rFonts w:ascii="Times New Roman" w:hAnsi="Times New Roman"/>
          <w:color w:val="000000"/>
          <w:sz w:val="32"/>
          <w:szCs w:val="32"/>
        </w:rPr>
        <w:t xml:space="preserve"> виховує звичку та потребу в постійному використанні у навчанні комп`ютерних технологій; </w:t>
      </w:r>
    </w:p>
    <w:p w:rsidR="00341B25" w:rsidRPr="00341B25" w:rsidRDefault="00341B25" w:rsidP="00341B25">
      <w:pPr>
        <w:numPr>
          <w:ilvl w:val="0"/>
          <w:numId w:val="3"/>
        </w:numPr>
        <w:tabs>
          <w:tab w:val="num" w:pos="0"/>
          <w:tab w:val="left" w:pos="1080"/>
        </w:tabs>
        <w:spacing w:after="0" w:line="240" w:lineRule="auto"/>
        <w:ind w:left="0" w:firstLine="720"/>
        <w:jc w:val="both"/>
        <w:rPr>
          <w:rFonts w:ascii="Times New Roman" w:hAnsi="Times New Roman"/>
          <w:color w:val="000000"/>
          <w:sz w:val="32"/>
          <w:szCs w:val="32"/>
          <w:shd w:val="clear" w:color="auto" w:fill="FFFFFF"/>
        </w:rPr>
      </w:pPr>
      <w:r w:rsidRPr="00341B25">
        <w:rPr>
          <w:rFonts w:ascii="Times New Roman" w:hAnsi="Times New Roman"/>
          <w:color w:val="000000"/>
          <w:sz w:val="32"/>
          <w:szCs w:val="32"/>
        </w:rPr>
        <w:t xml:space="preserve"> під час редагування та форматування учень неодноразово звертається до навчального матеріалу, що сприяє міцному засвоєнню предмета. </w:t>
      </w:r>
    </w:p>
    <w:p w:rsidR="00341B25" w:rsidRPr="00341B25" w:rsidRDefault="00341B25" w:rsidP="00341B25">
      <w:pPr>
        <w:spacing w:after="0" w:line="240" w:lineRule="auto"/>
        <w:ind w:firstLine="708"/>
        <w:jc w:val="both"/>
        <w:rPr>
          <w:rFonts w:ascii="Times New Roman" w:hAnsi="Times New Roman"/>
          <w:sz w:val="32"/>
          <w:szCs w:val="32"/>
          <w:lang w:eastAsia="ar-SA"/>
        </w:rPr>
      </w:pPr>
      <w:r w:rsidRPr="00341B25">
        <w:rPr>
          <w:rFonts w:ascii="Times New Roman" w:hAnsi="Times New Roman"/>
          <w:sz w:val="32"/>
          <w:szCs w:val="32"/>
          <w:lang w:eastAsia="ar-SA"/>
        </w:rPr>
        <w:t xml:space="preserve">Однією з найбільш ефективних моделей використання Інтернету в начальному процесі є web-квест. Технологія web-квесту спрямовує роботу вчителів на впровадження нових наукових ідей, методик, </w:t>
      </w:r>
      <w:r w:rsidRPr="00341B25">
        <w:rPr>
          <w:rFonts w:ascii="Times New Roman" w:hAnsi="Times New Roman"/>
          <w:sz w:val="32"/>
          <w:szCs w:val="32"/>
          <w:lang w:eastAsia="ar-SA"/>
        </w:rPr>
        <w:lastRenderedPageBreak/>
        <w:t>технологій, формування практичного досвіду щодо роботи з обдарованими дітьми. Веб-квест дозволяє не тільки підвищити мотивацію учнів до вивчення навчальної дисципліни, а й вчить учнів розв’язувати  проблемні ситуації й працювати в команді для досягнення спільної мети.</w:t>
      </w:r>
    </w:p>
    <w:p w:rsidR="00341B25" w:rsidRPr="00341B25" w:rsidRDefault="00341B25" w:rsidP="00341B25">
      <w:pPr>
        <w:spacing w:after="0" w:line="240" w:lineRule="auto"/>
        <w:ind w:firstLine="708"/>
        <w:jc w:val="both"/>
        <w:rPr>
          <w:rFonts w:ascii="Times New Roman" w:hAnsi="Times New Roman"/>
          <w:sz w:val="32"/>
          <w:szCs w:val="32"/>
          <w:lang w:eastAsia="ar-SA"/>
        </w:rPr>
      </w:pPr>
      <w:r w:rsidRPr="00341B25">
        <w:rPr>
          <w:rFonts w:ascii="Times New Roman" w:hAnsi="Times New Roman"/>
          <w:sz w:val="32"/>
          <w:szCs w:val="32"/>
          <w:lang w:eastAsia="ar-SA"/>
        </w:rPr>
        <w:t>Актуальними на сьогодні є електронні освітні сервіси, застосування яких у навчальній та позакласній роботі сприяє підвищенню ефективності засвоєння навчального матеріалу, ініціативності та вмотивованості учнів.</w:t>
      </w:r>
    </w:p>
    <w:p w:rsidR="00341B25" w:rsidRPr="00341B25" w:rsidRDefault="00341B25" w:rsidP="00341B25">
      <w:pPr>
        <w:spacing w:after="0" w:line="240" w:lineRule="auto"/>
        <w:ind w:firstLine="709"/>
        <w:jc w:val="both"/>
        <w:rPr>
          <w:rStyle w:val="hps"/>
          <w:rFonts w:ascii="Times New Roman" w:hAnsi="Times New Roman"/>
          <w:sz w:val="32"/>
          <w:szCs w:val="32"/>
        </w:rPr>
      </w:pPr>
      <w:r w:rsidRPr="00341B25">
        <w:rPr>
          <w:rFonts w:ascii="Times New Roman" w:hAnsi="Times New Roman"/>
          <w:sz w:val="32"/>
          <w:szCs w:val="32"/>
          <w:lang w:eastAsia="ar-SA"/>
        </w:rPr>
        <w:t>Ресурс зі с</w:t>
      </w:r>
      <w:r w:rsidRPr="00341B25">
        <w:rPr>
          <w:rFonts w:ascii="Times New Roman" w:hAnsi="Times New Roman"/>
          <w:sz w:val="32"/>
          <w:szCs w:val="32"/>
        </w:rPr>
        <w:t xml:space="preserve">творення інтерактивних зображень ThingLink </w:t>
      </w:r>
      <w:hyperlink r:id="rId29" w:history="1">
        <w:r w:rsidRPr="00341B25">
          <w:rPr>
            <w:rStyle w:val="a3"/>
            <w:rFonts w:ascii="Times New Roman" w:hAnsi="Times New Roman"/>
            <w:sz w:val="32"/>
            <w:szCs w:val="32"/>
          </w:rPr>
          <w:t>https://www.thinglink.com/</w:t>
        </w:r>
      </w:hyperlink>
      <w:r w:rsidRPr="00341B25">
        <w:rPr>
          <w:rStyle w:val="hps"/>
          <w:rFonts w:ascii="Times New Roman" w:hAnsi="Times New Roman"/>
          <w:sz w:val="32"/>
          <w:szCs w:val="32"/>
        </w:rPr>
        <w:t xml:space="preserve"> дозволяє</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створювати мультимедійні плакати</w:t>
      </w:r>
      <w:r w:rsidRPr="00341B25">
        <w:rPr>
          <w:rFonts w:ascii="Times New Roman" w:hAnsi="Times New Roman"/>
          <w:sz w:val="32"/>
          <w:szCs w:val="32"/>
        </w:rPr>
        <w:t xml:space="preserve">, </w:t>
      </w:r>
      <w:r w:rsidRPr="00341B25">
        <w:rPr>
          <w:rStyle w:val="hps"/>
          <w:rFonts w:ascii="Times New Roman" w:hAnsi="Times New Roman"/>
          <w:sz w:val="32"/>
          <w:szCs w:val="32"/>
        </w:rPr>
        <w:t>на які наносяться маркери.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При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наведенні</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на</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них</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з’являється мультимедійний контент.</w:t>
      </w:r>
    </w:p>
    <w:p w:rsidR="00341B25" w:rsidRPr="00341B25" w:rsidRDefault="00341B25" w:rsidP="00341B25">
      <w:pPr>
        <w:shd w:val="clear" w:color="auto" w:fill="FFFFFF"/>
        <w:tabs>
          <w:tab w:val="left" w:pos="0"/>
        </w:tabs>
        <w:spacing w:after="0" w:line="240" w:lineRule="auto"/>
        <w:ind w:firstLine="709"/>
        <w:jc w:val="both"/>
        <w:rPr>
          <w:rFonts w:ascii="Times New Roman" w:hAnsi="Times New Roman"/>
          <w:sz w:val="32"/>
          <w:szCs w:val="32"/>
        </w:rPr>
      </w:pPr>
      <w:r w:rsidRPr="00341B25">
        <w:rPr>
          <w:rStyle w:val="hps"/>
          <w:rFonts w:ascii="Times New Roman" w:hAnsi="Times New Roman"/>
          <w:sz w:val="32"/>
          <w:szCs w:val="32"/>
        </w:rPr>
        <w:t>За допомогою</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сервісу</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Thinglink</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можна</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створювати різні</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освітні матеріали</w:t>
      </w:r>
      <w:r w:rsidRPr="00341B25">
        <w:rPr>
          <w:rFonts w:ascii="Times New Roman" w:hAnsi="Times New Roman"/>
          <w:sz w:val="32"/>
          <w:szCs w:val="32"/>
        </w:rPr>
        <w:t>,</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наприклад</w:t>
      </w:r>
      <w:r w:rsidRPr="00341B25">
        <w:rPr>
          <w:rFonts w:ascii="Times New Roman" w:hAnsi="Times New Roman"/>
          <w:sz w:val="32"/>
          <w:szCs w:val="32"/>
        </w:rPr>
        <w:t>:</w:t>
      </w:r>
    </w:p>
    <w:p w:rsidR="00341B25" w:rsidRPr="00341B25" w:rsidRDefault="00341B25" w:rsidP="00341B25">
      <w:pPr>
        <w:shd w:val="clear" w:color="auto" w:fill="FFFFFF"/>
        <w:spacing w:after="0" w:line="240" w:lineRule="auto"/>
        <w:ind w:left="709"/>
        <w:jc w:val="both"/>
        <w:rPr>
          <w:rFonts w:ascii="Times New Roman" w:hAnsi="Times New Roman"/>
          <w:sz w:val="32"/>
          <w:szCs w:val="32"/>
        </w:rPr>
      </w:pPr>
      <w:r w:rsidRPr="00341B25">
        <w:rPr>
          <w:rStyle w:val="hps"/>
          <w:rFonts w:ascii="Times New Roman" w:hAnsi="Times New Roman"/>
          <w:sz w:val="32"/>
          <w:szCs w:val="32"/>
        </w:rPr>
        <w:t>– комплекти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електронних</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дидактичних</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матеріалів</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до уроку;</w:t>
      </w:r>
    </w:p>
    <w:p w:rsidR="00341B25" w:rsidRPr="00341B25" w:rsidRDefault="00341B25" w:rsidP="00341B25">
      <w:pPr>
        <w:shd w:val="clear" w:color="auto" w:fill="FFFFFF"/>
        <w:spacing w:after="0" w:line="240" w:lineRule="auto"/>
        <w:ind w:left="709"/>
        <w:jc w:val="both"/>
        <w:rPr>
          <w:rFonts w:ascii="Times New Roman" w:hAnsi="Times New Roman"/>
          <w:sz w:val="32"/>
          <w:szCs w:val="32"/>
        </w:rPr>
      </w:pPr>
      <w:r w:rsidRPr="00341B25">
        <w:rPr>
          <w:rStyle w:val="hps"/>
          <w:rFonts w:ascii="Times New Roman" w:hAnsi="Times New Roman"/>
          <w:sz w:val="32"/>
          <w:szCs w:val="32"/>
        </w:rPr>
        <w:t>– технологічні</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схеми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для</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виконання певного виду</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завдань;</w:t>
      </w:r>
    </w:p>
    <w:p w:rsidR="00341B25" w:rsidRPr="00341B25" w:rsidRDefault="00341B25" w:rsidP="00341B25">
      <w:pPr>
        <w:shd w:val="clear" w:color="auto" w:fill="FFFFFF"/>
        <w:spacing w:after="0" w:line="240" w:lineRule="auto"/>
        <w:ind w:left="709"/>
        <w:jc w:val="both"/>
        <w:rPr>
          <w:rFonts w:ascii="Times New Roman" w:hAnsi="Times New Roman"/>
          <w:sz w:val="32"/>
          <w:szCs w:val="32"/>
        </w:rPr>
      </w:pPr>
      <w:r w:rsidRPr="00341B25">
        <w:rPr>
          <w:rStyle w:val="hps"/>
          <w:rFonts w:ascii="Times New Roman" w:hAnsi="Times New Roman"/>
          <w:sz w:val="32"/>
          <w:szCs w:val="32"/>
        </w:rPr>
        <w:t>– мультимедійні</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конспекти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лекцій;</w:t>
      </w:r>
    </w:p>
    <w:p w:rsidR="00341B25" w:rsidRPr="00341B25" w:rsidRDefault="00341B25" w:rsidP="00341B25">
      <w:pPr>
        <w:shd w:val="clear" w:color="auto" w:fill="FFFFFF"/>
        <w:spacing w:after="0" w:line="240" w:lineRule="auto"/>
        <w:ind w:left="709"/>
        <w:jc w:val="both"/>
        <w:rPr>
          <w:rFonts w:ascii="Times New Roman" w:hAnsi="Times New Roman"/>
          <w:sz w:val="32"/>
          <w:szCs w:val="32"/>
        </w:rPr>
      </w:pPr>
      <w:r w:rsidRPr="00341B25">
        <w:rPr>
          <w:rStyle w:val="hps"/>
          <w:rFonts w:ascii="Times New Roman" w:hAnsi="Times New Roman"/>
          <w:sz w:val="32"/>
          <w:szCs w:val="32"/>
        </w:rPr>
        <w:t>– тематичні</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збірники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ресурсів</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в</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мережі Інтернет та</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медіа колекції;</w:t>
      </w:r>
    </w:p>
    <w:p w:rsidR="00341B25" w:rsidRPr="00341B25" w:rsidRDefault="00341B25" w:rsidP="00341B25">
      <w:pPr>
        <w:shd w:val="clear" w:color="auto" w:fill="FFFFFF"/>
        <w:spacing w:after="0" w:line="240" w:lineRule="auto"/>
        <w:ind w:left="709"/>
        <w:jc w:val="both"/>
        <w:rPr>
          <w:rFonts w:ascii="Times New Roman" w:hAnsi="Times New Roman"/>
          <w:sz w:val="32"/>
          <w:szCs w:val="32"/>
        </w:rPr>
      </w:pPr>
      <w:r w:rsidRPr="00341B25">
        <w:rPr>
          <w:rStyle w:val="hps"/>
          <w:rFonts w:ascii="Times New Roman" w:hAnsi="Times New Roman"/>
          <w:sz w:val="32"/>
          <w:szCs w:val="32"/>
        </w:rPr>
        <w:t>– маршрутні</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карти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або</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карти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подорожей;</w:t>
      </w:r>
    </w:p>
    <w:p w:rsidR="00341B25" w:rsidRPr="00341B25" w:rsidRDefault="00341B25" w:rsidP="00341B25">
      <w:pPr>
        <w:shd w:val="clear" w:color="auto" w:fill="FFFFFF"/>
        <w:spacing w:after="0" w:line="240" w:lineRule="auto"/>
        <w:ind w:left="709"/>
        <w:jc w:val="both"/>
        <w:rPr>
          <w:rFonts w:ascii="Times New Roman" w:hAnsi="Times New Roman"/>
          <w:sz w:val="32"/>
          <w:szCs w:val="32"/>
        </w:rPr>
      </w:pPr>
      <w:r w:rsidRPr="00341B25">
        <w:rPr>
          <w:rStyle w:val="hps"/>
          <w:rFonts w:ascii="Times New Roman" w:hAnsi="Times New Roman"/>
          <w:sz w:val="32"/>
          <w:szCs w:val="32"/>
        </w:rPr>
        <w:t>– інтерактивні</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плакати</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у вигляді проектів</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з певної тематики тощо.</w:t>
      </w:r>
    </w:p>
    <w:p w:rsidR="00341B25" w:rsidRPr="00341B25" w:rsidRDefault="00341B25" w:rsidP="00341B25">
      <w:pPr>
        <w:shd w:val="clear" w:color="auto" w:fill="FFFFFF"/>
        <w:tabs>
          <w:tab w:val="left" w:pos="1276"/>
        </w:tabs>
        <w:spacing w:after="0" w:line="240" w:lineRule="auto"/>
        <w:ind w:left="1276" w:hanging="709"/>
        <w:jc w:val="both"/>
        <w:rPr>
          <w:rFonts w:ascii="Times New Roman" w:hAnsi="Times New Roman"/>
          <w:sz w:val="32"/>
          <w:szCs w:val="32"/>
        </w:rPr>
      </w:pPr>
      <w:r w:rsidRPr="00341B25">
        <w:rPr>
          <w:rStyle w:val="hps"/>
          <w:rFonts w:ascii="Times New Roman" w:hAnsi="Times New Roman"/>
          <w:bCs/>
          <w:sz w:val="32"/>
          <w:szCs w:val="32"/>
        </w:rPr>
        <w:t>Використання</w:t>
      </w:r>
      <w:r w:rsidRPr="00341B25">
        <w:rPr>
          <w:rStyle w:val="apple-converted-space"/>
          <w:rFonts w:ascii="Times New Roman" w:hAnsi="Times New Roman"/>
          <w:bCs/>
          <w:sz w:val="32"/>
          <w:szCs w:val="32"/>
        </w:rPr>
        <w:t xml:space="preserve"> </w:t>
      </w:r>
      <w:r w:rsidRPr="00341B25">
        <w:rPr>
          <w:rStyle w:val="hps"/>
          <w:rFonts w:ascii="Times New Roman" w:hAnsi="Times New Roman"/>
          <w:bCs/>
          <w:sz w:val="32"/>
          <w:szCs w:val="32"/>
        </w:rPr>
        <w:t>сервісу</w:t>
      </w:r>
      <w:r w:rsidRPr="00341B25">
        <w:rPr>
          <w:rStyle w:val="apple-converted-space"/>
          <w:rFonts w:ascii="Times New Roman" w:hAnsi="Times New Roman"/>
          <w:bCs/>
          <w:sz w:val="32"/>
          <w:szCs w:val="32"/>
        </w:rPr>
        <w:t xml:space="preserve"> </w:t>
      </w:r>
      <w:r w:rsidRPr="00341B25">
        <w:rPr>
          <w:rStyle w:val="hps"/>
          <w:rFonts w:ascii="Times New Roman" w:hAnsi="Times New Roman"/>
          <w:bCs/>
          <w:sz w:val="32"/>
          <w:szCs w:val="32"/>
        </w:rPr>
        <w:t>Thinglink</w:t>
      </w:r>
      <w:r w:rsidRPr="00341B25">
        <w:rPr>
          <w:rStyle w:val="apple-converted-space"/>
          <w:rFonts w:ascii="Times New Roman" w:hAnsi="Times New Roman"/>
          <w:bCs/>
          <w:sz w:val="32"/>
          <w:szCs w:val="32"/>
        </w:rPr>
        <w:t xml:space="preserve"> </w:t>
      </w:r>
      <w:r w:rsidRPr="00341B25">
        <w:rPr>
          <w:rStyle w:val="hps"/>
          <w:rFonts w:ascii="Times New Roman" w:hAnsi="Times New Roman"/>
          <w:bCs/>
          <w:sz w:val="32"/>
          <w:szCs w:val="32"/>
        </w:rPr>
        <w:t>сприяє:</w:t>
      </w:r>
    </w:p>
    <w:p w:rsidR="00341B25" w:rsidRPr="00341B25" w:rsidRDefault="00341B25" w:rsidP="00341B25">
      <w:pPr>
        <w:shd w:val="clear" w:color="auto" w:fill="FFFFFF"/>
        <w:tabs>
          <w:tab w:val="left" w:pos="1134"/>
        </w:tabs>
        <w:spacing w:after="0" w:line="240" w:lineRule="auto"/>
        <w:ind w:left="774"/>
        <w:jc w:val="both"/>
        <w:rPr>
          <w:rFonts w:ascii="Times New Roman" w:hAnsi="Times New Roman"/>
          <w:sz w:val="32"/>
          <w:szCs w:val="32"/>
        </w:rPr>
      </w:pPr>
      <w:r w:rsidRPr="00341B25">
        <w:rPr>
          <w:rStyle w:val="hps"/>
          <w:rFonts w:ascii="Times New Roman" w:hAnsi="Times New Roman"/>
          <w:sz w:val="32"/>
          <w:szCs w:val="32"/>
        </w:rPr>
        <w:t xml:space="preserve">– організації </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проектної та</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дослідницької</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діяльності учнів;</w:t>
      </w:r>
    </w:p>
    <w:p w:rsidR="00341B25" w:rsidRPr="00341B25" w:rsidRDefault="00341B25" w:rsidP="00341B25">
      <w:pPr>
        <w:shd w:val="clear" w:color="auto" w:fill="FFFFFF"/>
        <w:tabs>
          <w:tab w:val="left" w:pos="1134"/>
        </w:tabs>
        <w:spacing w:after="0" w:line="240" w:lineRule="auto"/>
        <w:ind w:left="774"/>
        <w:jc w:val="both"/>
        <w:rPr>
          <w:rFonts w:ascii="Times New Roman" w:hAnsi="Times New Roman"/>
          <w:sz w:val="32"/>
          <w:szCs w:val="32"/>
        </w:rPr>
      </w:pPr>
      <w:r w:rsidRPr="00341B25">
        <w:rPr>
          <w:rStyle w:val="hps"/>
          <w:rFonts w:ascii="Times New Roman" w:hAnsi="Times New Roman"/>
          <w:sz w:val="32"/>
          <w:szCs w:val="32"/>
        </w:rPr>
        <w:t>– представленню результатів</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колективної та індивідуальної роботи;</w:t>
      </w:r>
    </w:p>
    <w:p w:rsidR="00341B25" w:rsidRPr="00341B25" w:rsidRDefault="00341B25" w:rsidP="00341B25">
      <w:pPr>
        <w:shd w:val="clear" w:color="auto" w:fill="FFFFFF"/>
        <w:tabs>
          <w:tab w:val="left" w:pos="1134"/>
        </w:tabs>
        <w:spacing w:after="0" w:line="240" w:lineRule="auto"/>
        <w:ind w:left="774"/>
        <w:jc w:val="both"/>
        <w:rPr>
          <w:rFonts w:ascii="Times New Roman" w:hAnsi="Times New Roman"/>
          <w:sz w:val="32"/>
          <w:szCs w:val="32"/>
        </w:rPr>
      </w:pPr>
      <w:r w:rsidRPr="00341B25">
        <w:rPr>
          <w:rStyle w:val="hps"/>
          <w:rFonts w:ascii="Times New Roman" w:hAnsi="Times New Roman"/>
          <w:sz w:val="32"/>
          <w:szCs w:val="32"/>
        </w:rPr>
        <w:t>– проведенню веб</w:t>
      </w:r>
      <w:r w:rsidRPr="00341B25">
        <w:rPr>
          <w:rStyle w:val="atn"/>
          <w:rFonts w:ascii="Times New Roman" w:hAnsi="Times New Roman"/>
          <w:sz w:val="32"/>
          <w:szCs w:val="32"/>
        </w:rPr>
        <w:t>-</w:t>
      </w:r>
      <w:r w:rsidRPr="00341B25">
        <w:rPr>
          <w:rFonts w:ascii="Times New Roman" w:hAnsi="Times New Roman"/>
          <w:sz w:val="32"/>
          <w:szCs w:val="32"/>
        </w:rPr>
        <w:t>конкурсів,</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інтерактивних</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ігор або</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вікторин</w:t>
      </w:r>
      <w:r w:rsidRPr="00341B25">
        <w:rPr>
          <w:rStyle w:val="apple-converted-space"/>
          <w:rFonts w:ascii="Times New Roman" w:hAnsi="Times New Roman"/>
          <w:sz w:val="32"/>
          <w:szCs w:val="32"/>
        </w:rPr>
        <w:t xml:space="preserve">  </w:t>
      </w:r>
      <w:r w:rsidRPr="00341B25">
        <w:rPr>
          <w:rStyle w:val="hps"/>
          <w:rFonts w:ascii="Times New Roman" w:hAnsi="Times New Roman"/>
          <w:sz w:val="32"/>
          <w:szCs w:val="32"/>
        </w:rPr>
        <w:t>та ін.</w:t>
      </w:r>
    </w:p>
    <w:p w:rsidR="00341B25" w:rsidRPr="00341B25" w:rsidRDefault="00341B25" w:rsidP="00341B25">
      <w:pPr>
        <w:tabs>
          <w:tab w:val="left" w:pos="1134"/>
        </w:tabs>
        <w:spacing w:after="0" w:line="240" w:lineRule="auto"/>
        <w:ind w:left="1134" w:hanging="709"/>
        <w:jc w:val="both"/>
        <w:rPr>
          <w:rFonts w:ascii="Times New Roman" w:hAnsi="Times New Roman"/>
          <w:sz w:val="32"/>
          <w:szCs w:val="32"/>
          <w:lang w:eastAsia="ar-SA"/>
        </w:rPr>
      </w:pPr>
      <w:r w:rsidRPr="00341B25">
        <w:rPr>
          <w:rFonts w:ascii="Times New Roman" w:hAnsi="Times New Roman"/>
          <w:sz w:val="32"/>
          <w:szCs w:val="32"/>
          <w:lang w:eastAsia="ar-SA"/>
        </w:rPr>
        <w:t>Також корисними є сервіси:</w:t>
      </w:r>
    </w:p>
    <w:p w:rsidR="00341B25" w:rsidRPr="00341B25" w:rsidRDefault="00341B25" w:rsidP="00341B25">
      <w:pPr>
        <w:numPr>
          <w:ilvl w:val="0"/>
          <w:numId w:val="4"/>
        </w:numPr>
        <w:tabs>
          <w:tab w:val="left" w:pos="1134"/>
        </w:tabs>
        <w:spacing w:after="0" w:line="240" w:lineRule="auto"/>
        <w:ind w:left="0" w:firstLine="709"/>
        <w:jc w:val="both"/>
        <w:rPr>
          <w:rFonts w:ascii="Times New Roman" w:hAnsi="Times New Roman"/>
          <w:sz w:val="32"/>
          <w:szCs w:val="32"/>
        </w:rPr>
      </w:pPr>
      <w:r w:rsidRPr="00341B25">
        <w:rPr>
          <w:rFonts w:ascii="Times New Roman" w:hAnsi="Times New Roman"/>
          <w:sz w:val="32"/>
          <w:szCs w:val="32"/>
        </w:rPr>
        <w:t xml:space="preserve">Сервіс для створення фотофільмів </w:t>
      </w:r>
      <w:hyperlink r:id="rId30" w:history="1">
        <w:r w:rsidRPr="00341B25">
          <w:rPr>
            <w:rStyle w:val="a3"/>
            <w:rFonts w:ascii="Times New Roman" w:hAnsi="Times New Roman"/>
            <w:sz w:val="32"/>
            <w:szCs w:val="32"/>
          </w:rPr>
          <w:t>http://fotofilmi.ru</w:t>
        </w:r>
      </w:hyperlink>
      <w:r w:rsidRPr="00341B25">
        <w:rPr>
          <w:rFonts w:ascii="Times New Roman" w:hAnsi="Times New Roman"/>
          <w:sz w:val="32"/>
          <w:szCs w:val="32"/>
        </w:rPr>
        <w:t xml:space="preserve"> – показ та відображення фотографій супроводжується спеціальними ефектами, анімацією, текстовими коментарями та музикою.</w:t>
      </w:r>
    </w:p>
    <w:p w:rsidR="00341B25" w:rsidRPr="00341B25" w:rsidRDefault="00341B25" w:rsidP="00341B25">
      <w:pPr>
        <w:numPr>
          <w:ilvl w:val="0"/>
          <w:numId w:val="4"/>
        </w:numPr>
        <w:tabs>
          <w:tab w:val="left" w:pos="1134"/>
        </w:tabs>
        <w:spacing w:after="0" w:line="240" w:lineRule="auto"/>
        <w:ind w:left="0" w:firstLine="709"/>
        <w:jc w:val="both"/>
        <w:rPr>
          <w:rFonts w:ascii="Times New Roman" w:hAnsi="Times New Roman"/>
          <w:sz w:val="32"/>
          <w:szCs w:val="32"/>
        </w:rPr>
      </w:pPr>
      <w:r w:rsidRPr="00341B25">
        <w:rPr>
          <w:rFonts w:ascii="Times New Roman" w:hAnsi="Times New Roman"/>
          <w:sz w:val="32"/>
          <w:szCs w:val="32"/>
        </w:rPr>
        <w:t xml:space="preserve">Створення он-лайн презентацій </w:t>
      </w:r>
      <w:hyperlink r:id="rId31" w:history="1">
        <w:r w:rsidRPr="00341B25">
          <w:rPr>
            <w:rStyle w:val="a3"/>
            <w:rFonts w:ascii="Times New Roman" w:hAnsi="Times New Roman"/>
            <w:sz w:val="32"/>
            <w:szCs w:val="32"/>
          </w:rPr>
          <w:t>http://ru.calameo.com</w:t>
        </w:r>
      </w:hyperlink>
      <w:r w:rsidRPr="00341B25">
        <w:rPr>
          <w:rFonts w:ascii="Times New Roman" w:hAnsi="Times New Roman"/>
          <w:sz w:val="32"/>
          <w:szCs w:val="32"/>
        </w:rPr>
        <w:t xml:space="preserve">  </w:t>
      </w:r>
      <w:hyperlink r:id="rId32" w:history="1">
        <w:r w:rsidRPr="00341B25">
          <w:rPr>
            <w:rStyle w:val="a3"/>
            <w:rFonts w:ascii="Times New Roman" w:hAnsi="Times New Roman"/>
            <w:sz w:val="32"/>
            <w:szCs w:val="32"/>
          </w:rPr>
          <w:t>http://www.slideboom.com</w:t>
        </w:r>
      </w:hyperlink>
      <w:r w:rsidRPr="00341B25">
        <w:rPr>
          <w:rFonts w:ascii="Times New Roman" w:hAnsi="Times New Roman"/>
          <w:sz w:val="32"/>
          <w:szCs w:val="32"/>
        </w:rPr>
        <w:t xml:space="preserve">  соціальні сервіси, які дозволяють конвертувати презентації рower point у форматі flash та призначені для зберігання й подальшого особистого та загального їх використання.</w:t>
      </w:r>
    </w:p>
    <w:p w:rsidR="00341B25" w:rsidRPr="00341B25" w:rsidRDefault="00341B25" w:rsidP="00341B25">
      <w:pPr>
        <w:numPr>
          <w:ilvl w:val="0"/>
          <w:numId w:val="4"/>
        </w:numPr>
        <w:tabs>
          <w:tab w:val="left" w:pos="1134"/>
        </w:tabs>
        <w:spacing w:after="0" w:line="240" w:lineRule="auto"/>
        <w:ind w:left="0" w:firstLine="709"/>
        <w:jc w:val="both"/>
        <w:rPr>
          <w:rFonts w:ascii="Times New Roman" w:hAnsi="Times New Roman"/>
          <w:sz w:val="32"/>
          <w:szCs w:val="32"/>
        </w:rPr>
      </w:pPr>
      <w:r w:rsidRPr="00341B25">
        <w:rPr>
          <w:rFonts w:ascii="Times New Roman" w:hAnsi="Times New Roman"/>
          <w:sz w:val="32"/>
          <w:szCs w:val="32"/>
        </w:rPr>
        <w:t xml:space="preserve">Створення навчальних пазлів </w:t>
      </w:r>
      <w:hyperlink r:id="rId33" w:history="1">
        <w:r w:rsidRPr="00341B25">
          <w:rPr>
            <w:rStyle w:val="a3"/>
            <w:rFonts w:ascii="Times New Roman" w:hAnsi="Times New Roman"/>
            <w:sz w:val="32"/>
            <w:szCs w:val="32"/>
          </w:rPr>
          <w:t>http://www.jigsawplanet.com</w:t>
        </w:r>
      </w:hyperlink>
      <w:r w:rsidRPr="00341B25">
        <w:rPr>
          <w:rFonts w:ascii="Times New Roman" w:hAnsi="Times New Roman"/>
          <w:sz w:val="32"/>
          <w:szCs w:val="32"/>
        </w:rPr>
        <w:t xml:space="preserve">  – сервіс дозволяє зробити збирання пазлів доступним та простим.</w:t>
      </w:r>
    </w:p>
    <w:p w:rsidR="00341B25" w:rsidRPr="00341B25" w:rsidRDefault="00341B25" w:rsidP="00341B25">
      <w:pPr>
        <w:numPr>
          <w:ilvl w:val="0"/>
          <w:numId w:val="4"/>
        </w:numPr>
        <w:tabs>
          <w:tab w:val="left" w:pos="1134"/>
        </w:tabs>
        <w:spacing w:after="0" w:line="240" w:lineRule="auto"/>
        <w:ind w:left="0" w:firstLine="709"/>
        <w:jc w:val="both"/>
        <w:rPr>
          <w:rFonts w:ascii="Times New Roman" w:hAnsi="Times New Roman"/>
          <w:sz w:val="32"/>
          <w:szCs w:val="32"/>
        </w:rPr>
      </w:pPr>
      <w:r w:rsidRPr="00341B25">
        <w:rPr>
          <w:rFonts w:ascii="Times New Roman" w:hAnsi="Times New Roman"/>
          <w:sz w:val="32"/>
          <w:szCs w:val="32"/>
        </w:rPr>
        <w:t>Методика фішбоун (схема «риб</w:t>
      </w:r>
      <w:r w:rsidRPr="00341B25">
        <w:rPr>
          <w:rFonts w:ascii="Times New Roman" w:hAnsi="Times New Roman"/>
          <w:sz w:val="32"/>
          <w:szCs w:val="32"/>
          <w:lang w:val="ru-RU"/>
        </w:rPr>
        <w:t>’</w:t>
      </w:r>
      <w:r w:rsidRPr="00341B25">
        <w:rPr>
          <w:rFonts w:ascii="Times New Roman" w:hAnsi="Times New Roman"/>
          <w:sz w:val="32"/>
          <w:szCs w:val="32"/>
        </w:rPr>
        <w:t xml:space="preserve">ячий скелет») </w:t>
      </w:r>
      <w:hyperlink r:id="rId34" w:history="1">
        <w:r w:rsidRPr="00341B25">
          <w:rPr>
            <w:rStyle w:val="a3"/>
            <w:rFonts w:ascii="Times New Roman" w:hAnsi="Times New Roman"/>
            <w:sz w:val="32"/>
            <w:szCs w:val="32"/>
          </w:rPr>
          <w:t>http://www.classtools.net</w:t>
        </w:r>
      </w:hyperlink>
      <w:r w:rsidRPr="00341B25">
        <w:rPr>
          <w:rFonts w:ascii="Times New Roman" w:hAnsi="Times New Roman"/>
          <w:sz w:val="32"/>
          <w:szCs w:val="32"/>
          <w:lang w:val="ru-RU"/>
        </w:rPr>
        <w:t xml:space="preserve"> </w:t>
      </w:r>
      <w:r w:rsidRPr="00341B25">
        <w:rPr>
          <w:rFonts w:ascii="Times New Roman" w:hAnsi="Times New Roman"/>
          <w:sz w:val="32"/>
          <w:szCs w:val="32"/>
        </w:rPr>
        <w:t xml:space="preserve"> допомагає структурувати </w:t>
      </w:r>
      <w:r w:rsidRPr="00341B25">
        <w:rPr>
          <w:rFonts w:ascii="Times New Roman" w:hAnsi="Times New Roman"/>
          <w:sz w:val="32"/>
          <w:szCs w:val="32"/>
          <w:lang w:val="ru-RU"/>
        </w:rPr>
        <w:t xml:space="preserve">будь-який </w:t>
      </w:r>
      <w:r w:rsidRPr="00341B25">
        <w:rPr>
          <w:rFonts w:ascii="Times New Roman" w:hAnsi="Times New Roman"/>
          <w:sz w:val="32"/>
          <w:szCs w:val="32"/>
        </w:rPr>
        <w:t>процес, ідентифікувати можливі причини проблем.</w:t>
      </w:r>
    </w:p>
    <w:p w:rsidR="00341B25" w:rsidRPr="00341B25" w:rsidRDefault="00341B25" w:rsidP="00341B25">
      <w:pPr>
        <w:numPr>
          <w:ilvl w:val="0"/>
          <w:numId w:val="4"/>
        </w:numPr>
        <w:tabs>
          <w:tab w:val="left" w:pos="1134"/>
        </w:tabs>
        <w:spacing w:after="0" w:line="240" w:lineRule="auto"/>
        <w:ind w:left="0" w:firstLine="709"/>
        <w:jc w:val="both"/>
        <w:rPr>
          <w:rFonts w:ascii="Times New Roman" w:hAnsi="Times New Roman"/>
          <w:sz w:val="32"/>
          <w:szCs w:val="32"/>
        </w:rPr>
      </w:pPr>
      <w:r w:rsidRPr="00341B25">
        <w:rPr>
          <w:rFonts w:ascii="Times New Roman" w:hAnsi="Times New Roman"/>
          <w:sz w:val="32"/>
          <w:szCs w:val="32"/>
        </w:rPr>
        <w:lastRenderedPageBreak/>
        <w:t xml:space="preserve">Візуалізація рефлексії за ключовим словам «хмарка тегів» </w:t>
      </w:r>
      <w:hyperlink r:id="rId35" w:history="1">
        <w:r w:rsidRPr="00341B25">
          <w:rPr>
            <w:rStyle w:val="a3"/>
            <w:rFonts w:ascii="Times New Roman" w:hAnsi="Times New Roman"/>
            <w:sz w:val="32"/>
            <w:szCs w:val="32"/>
          </w:rPr>
          <w:t>http://www/wordle.net</w:t>
        </w:r>
      </w:hyperlink>
      <w:r w:rsidRPr="00341B25">
        <w:rPr>
          <w:rFonts w:ascii="Times New Roman" w:hAnsi="Times New Roman"/>
          <w:sz w:val="32"/>
          <w:szCs w:val="32"/>
        </w:rPr>
        <w:t xml:space="preserve">  створює «хмарку» із тексту, який вводить користувач.</w:t>
      </w:r>
    </w:p>
    <w:p w:rsidR="00341B25" w:rsidRPr="00341B25" w:rsidRDefault="00341B25" w:rsidP="00341B25">
      <w:pPr>
        <w:numPr>
          <w:ilvl w:val="0"/>
          <w:numId w:val="4"/>
        </w:numPr>
        <w:tabs>
          <w:tab w:val="left" w:pos="1134"/>
        </w:tabs>
        <w:spacing w:after="0" w:line="240" w:lineRule="auto"/>
        <w:ind w:left="0" w:firstLine="709"/>
        <w:jc w:val="both"/>
        <w:rPr>
          <w:rFonts w:ascii="Times New Roman" w:hAnsi="Times New Roman"/>
          <w:sz w:val="32"/>
          <w:szCs w:val="32"/>
        </w:rPr>
      </w:pPr>
      <w:r w:rsidRPr="00341B25">
        <w:rPr>
          <w:rFonts w:ascii="Times New Roman" w:hAnsi="Times New Roman"/>
          <w:sz w:val="32"/>
          <w:szCs w:val="32"/>
        </w:rPr>
        <w:t xml:space="preserve">Побудова шкали часу </w:t>
      </w:r>
      <w:hyperlink r:id="rId36" w:history="1">
        <w:r w:rsidRPr="00341B25">
          <w:rPr>
            <w:rStyle w:val="a3"/>
            <w:rFonts w:ascii="Times New Roman" w:hAnsi="Times New Roman"/>
            <w:sz w:val="32"/>
            <w:szCs w:val="32"/>
          </w:rPr>
          <w:t>http://timetoast.com</w:t>
        </w:r>
      </w:hyperlink>
      <w:r w:rsidRPr="00341B25">
        <w:rPr>
          <w:rFonts w:ascii="Times New Roman" w:hAnsi="Times New Roman"/>
          <w:sz w:val="32"/>
          <w:szCs w:val="32"/>
        </w:rPr>
        <w:t xml:space="preserve">  </w:t>
      </w:r>
      <w:hyperlink r:id="rId37" w:history="1">
        <w:r w:rsidRPr="00341B25">
          <w:rPr>
            <w:rStyle w:val="a3"/>
            <w:rFonts w:ascii="Times New Roman" w:hAnsi="Times New Roman"/>
            <w:sz w:val="32"/>
            <w:szCs w:val="32"/>
          </w:rPr>
          <w:t>http://www.slideshare.net</w:t>
        </w:r>
      </w:hyperlink>
      <w:r w:rsidRPr="00341B25">
        <w:rPr>
          <w:rFonts w:ascii="Times New Roman" w:hAnsi="Times New Roman"/>
          <w:sz w:val="32"/>
          <w:szCs w:val="32"/>
        </w:rPr>
        <w:t xml:space="preserve">  </w:t>
      </w:r>
      <w:hyperlink r:id="rId38" w:history="1">
        <w:r w:rsidRPr="00341B25">
          <w:rPr>
            <w:rStyle w:val="a3"/>
            <w:rFonts w:ascii="Times New Roman" w:hAnsi="Times New Roman"/>
            <w:sz w:val="32"/>
            <w:szCs w:val="32"/>
          </w:rPr>
          <w:t>http://www/dipity.com</w:t>
        </w:r>
      </w:hyperlink>
      <w:r w:rsidRPr="00341B25">
        <w:rPr>
          <w:rFonts w:ascii="Times New Roman" w:hAnsi="Times New Roman"/>
          <w:sz w:val="32"/>
          <w:szCs w:val="32"/>
        </w:rPr>
        <w:t xml:space="preserve"> власна інтерактивна хронологічна шкала часу наповнена фотографіями, текстами та ілюстраціями.</w:t>
      </w:r>
    </w:p>
    <w:p w:rsidR="00341B25" w:rsidRPr="00341B25" w:rsidRDefault="00341B25" w:rsidP="00341B25">
      <w:pPr>
        <w:numPr>
          <w:ilvl w:val="0"/>
          <w:numId w:val="4"/>
        </w:numPr>
        <w:tabs>
          <w:tab w:val="left" w:pos="1134"/>
        </w:tabs>
        <w:spacing w:after="0" w:line="240" w:lineRule="auto"/>
        <w:ind w:left="0" w:firstLine="709"/>
        <w:jc w:val="both"/>
        <w:rPr>
          <w:rFonts w:ascii="Times New Roman" w:hAnsi="Times New Roman"/>
          <w:sz w:val="32"/>
          <w:szCs w:val="32"/>
          <w:lang w:eastAsia="ar-SA"/>
        </w:rPr>
      </w:pPr>
      <w:r w:rsidRPr="00341B25">
        <w:rPr>
          <w:rFonts w:ascii="Times New Roman" w:hAnsi="Times New Roman"/>
          <w:sz w:val="32"/>
          <w:szCs w:val="32"/>
        </w:rPr>
        <w:t xml:space="preserve">Проведення мозкового штурму з використанням візуальних засобів </w:t>
      </w:r>
      <w:hyperlink r:id="rId39" w:history="1">
        <w:r w:rsidRPr="00341B25">
          <w:rPr>
            <w:rStyle w:val="a3"/>
            <w:rFonts w:ascii="Times New Roman" w:hAnsi="Times New Roman"/>
            <w:sz w:val="32"/>
            <w:szCs w:val="32"/>
          </w:rPr>
          <w:t>http://en.linoit.com</w:t>
        </w:r>
      </w:hyperlink>
      <w:r w:rsidRPr="00341B25">
        <w:rPr>
          <w:rFonts w:ascii="Times New Roman" w:hAnsi="Times New Roman"/>
          <w:sz w:val="32"/>
          <w:szCs w:val="32"/>
        </w:rPr>
        <w:t xml:space="preserve">  допомагає структурувати ідеї, думки та припущення, які виникли спонтанно.</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Звертаємо увагу, що незважаючи на досить велику кількість освітніх ресурсів у мережі найбільш ефективними саме для учнів є ресурси, максимально наближені до потреб учнів, тобто ті, що створюються та підтримуються на рівні навчального закладу, навчального предмета, утворюючи додатковий зв’язок між учнями та вчителем, учнем й учнями, учнями та суспільством. Таким ресурсом може стати персональний сайт учителя.</w:t>
      </w:r>
    </w:p>
    <w:p w:rsidR="00341B25" w:rsidRPr="00341B25" w:rsidRDefault="00341B25" w:rsidP="00341B25">
      <w:pPr>
        <w:spacing w:after="0" w:line="240" w:lineRule="auto"/>
        <w:ind w:firstLine="708"/>
        <w:jc w:val="both"/>
        <w:rPr>
          <w:rFonts w:ascii="Times New Roman" w:hAnsi="Times New Roman"/>
          <w:sz w:val="32"/>
          <w:szCs w:val="32"/>
          <w:lang w:eastAsia="ar-SA"/>
        </w:rPr>
      </w:pPr>
      <w:r w:rsidRPr="00341B25">
        <w:rPr>
          <w:rFonts w:ascii="Times New Roman" w:hAnsi="Times New Roman"/>
          <w:sz w:val="32"/>
          <w:szCs w:val="32"/>
          <w:lang w:eastAsia="ar-SA"/>
        </w:rPr>
        <w:t>Таким чином, персональний веб-сайт учителя може виконувати наступні функції:</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створення навчального міні-середовища;</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поширення власного педагогічного досвіду;</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підвищення власного фахового рівня;</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підвищення рівня володіння засобами ІКТ;</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можливість зробити навчально-виховний процес гнучкішим за рахунок більш мобільного управління;</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розміщення навчальних матеріалів (програм, планів, контрольних запитань до заліку та тематичного оцінювання);</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допомога учням у самостійній роботі та підготовці домашнього завдання;</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можливість для учнів на відстані отримувати навчальний матеріал;</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 спілкування учнів з однокласниками та безпосередньо з учителем.</w:t>
      </w:r>
    </w:p>
    <w:p w:rsidR="00341B25" w:rsidRPr="00341B25" w:rsidRDefault="00341B25" w:rsidP="00341B25">
      <w:pPr>
        <w:spacing w:after="0" w:line="240" w:lineRule="auto"/>
        <w:ind w:firstLine="720"/>
        <w:jc w:val="both"/>
        <w:rPr>
          <w:rFonts w:ascii="Times New Roman" w:hAnsi="Times New Roman"/>
          <w:sz w:val="32"/>
          <w:szCs w:val="32"/>
          <w:lang w:eastAsia="ar-SA"/>
        </w:rPr>
      </w:pPr>
      <w:r w:rsidRPr="00341B25">
        <w:rPr>
          <w:rFonts w:ascii="Times New Roman" w:hAnsi="Times New Roman"/>
          <w:sz w:val="32"/>
          <w:szCs w:val="32"/>
          <w:lang w:eastAsia="ar-SA"/>
        </w:rPr>
        <w:t>Рекомендуємо для консультування учнів (особливо в дні епідемій), а також поглибленого вивчення окремих тем, проведення вебінарів. Вебінар буде успішним, якщо під час його проведення будуть використовувати нові факти, пропонуватимуться для обговорення проблемні питання та ситуації з реального життя.</w:t>
      </w:r>
    </w:p>
    <w:p w:rsidR="00341B25" w:rsidRPr="00341B25" w:rsidRDefault="00341B25" w:rsidP="00341B25">
      <w:pPr>
        <w:spacing w:after="0" w:line="240" w:lineRule="auto"/>
        <w:ind w:firstLine="709"/>
        <w:jc w:val="both"/>
        <w:rPr>
          <w:rFonts w:ascii="Times New Roman" w:hAnsi="Times New Roman"/>
          <w:sz w:val="32"/>
          <w:szCs w:val="32"/>
        </w:rPr>
      </w:pPr>
      <w:r w:rsidRPr="00341B25">
        <w:rPr>
          <w:rFonts w:ascii="Times New Roman" w:hAnsi="Times New Roman"/>
          <w:sz w:val="32"/>
          <w:szCs w:val="32"/>
        </w:rPr>
        <w:t>Вважаємо, що систематичне використання електронних засобів навчання допоможе вчителям реалізувати такі завдання:</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урізноманітнити форми подання інформації;</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lastRenderedPageBreak/>
        <w:t>урізноманітнити види навчальних завдань;</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допомогти учням «зануритися» в художній простір твору;</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забезпечити зворотний зв’язок, який може бути реалізований завдяки діалогічній взаємодії учень – учитель;</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розширити можливості самостійної діяльності;</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забезпечити індивідуалізацію навчального процесу;</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використовувати ігрові прийоми навчання;</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застосувати різні види навчальної діяльності предметно-змістовного, предметно-операційного та рефлексивного спрямування;</w:t>
      </w:r>
    </w:p>
    <w:p w:rsidR="00341B25" w:rsidRPr="00341B25" w:rsidRDefault="00341B25" w:rsidP="00341B25">
      <w:pPr>
        <w:numPr>
          <w:ilvl w:val="0"/>
          <w:numId w:val="3"/>
        </w:numPr>
        <w:spacing w:after="0" w:line="240" w:lineRule="auto"/>
        <w:ind w:firstLine="45"/>
        <w:jc w:val="both"/>
        <w:rPr>
          <w:rFonts w:ascii="Times New Roman" w:hAnsi="Times New Roman"/>
          <w:sz w:val="32"/>
          <w:szCs w:val="32"/>
        </w:rPr>
      </w:pPr>
      <w:r w:rsidRPr="00341B25">
        <w:rPr>
          <w:rFonts w:ascii="Times New Roman" w:hAnsi="Times New Roman"/>
          <w:sz w:val="32"/>
          <w:szCs w:val="32"/>
        </w:rPr>
        <w:t>урізноманітнити етапи уроку, зокрема етапи мотивації навчальної діяльності, узагальнення навчального матеріалу, підсумки уроку.</w:t>
      </w:r>
    </w:p>
    <w:p w:rsidR="00341B25" w:rsidRPr="00341B25" w:rsidRDefault="00341B25" w:rsidP="00341B25">
      <w:pPr>
        <w:spacing w:after="0" w:line="240" w:lineRule="auto"/>
        <w:ind w:firstLine="720"/>
        <w:jc w:val="both"/>
        <w:rPr>
          <w:rFonts w:ascii="Times New Roman" w:hAnsi="Times New Roman"/>
          <w:sz w:val="32"/>
          <w:szCs w:val="32"/>
        </w:rPr>
      </w:pPr>
      <w:r w:rsidRPr="00341B25">
        <w:rPr>
          <w:rFonts w:ascii="Times New Roman" w:hAnsi="Times New Roman"/>
          <w:sz w:val="32"/>
          <w:szCs w:val="32"/>
        </w:rPr>
        <w:t>Таким чином, можемо зробити висновок, що електронні освітні ресурси – це цілеспрямоване системне створення засобів організації навчальної діяльності, що охоплює весь процес навчання від визначення мети до одержання результатів. Використання цих ресурсів вносить істотні зміни у діяльність педагога та розвиток учня як особистості, ставить нові вимоги до професійної майстерності викладання предмета.</w:t>
      </w:r>
    </w:p>
    <w:p w:rsidR="00341B25" w:rsidRPr="00341B25" w:rsidRDefault="00341B25" w:rsidP="00341B25">
      <w:pPr>
        <w:spacing w:after="0" w:line="240" w:lineRule="auto"/>
        <w:ind w:firstLine="360"/>
        <w:jc w:val="both"/>
        <w:rPr>
          <w:rFonts w:ascii="Times New Roman" w:hAnsi="Times New Roman"/>
          <w:sz w:val="32"/>
          <w:szCs w:val="32"/>
        </w:rPr>
      </w:pPr>
    </w:p>
    <w:p w:rsidR="00341B25" w:rsidRPr="00341B25" w:rsidRDefault="00341B25" w:rsidP="00341B25">
      <w:pPr>
        <w:spacing w:after="0" w:line="240" w:lineRule="auto"/>
        <w:ind w:firstLine="360"/>
        <w:jc w:val="both"/>
        <w:rPr>
          <w:rFonts w:ascii="Times New Roman" w:hAnsi="Times New Roman"/>
          <w:b/>
          <w:sz w:val="32"/>
          <w:szCs w:val="32"/>
        </w:rPr>
      </w:pPr>
      <w:r w:rsidRPr="00341B25">
        <w:rPr>
          <w:rFonts w:ascii="Times New Roman" w:hAnsi="Times New Roman"/>
          <w:b/>
          <w:sz w:val="32"/>
          <w:szCs w:val="32"/>
        </w:rPr>
        <w:t>Корисні посилання</w:t>
      </w:r>
    </w:p>
    <w:p w:rsidR="00341B25" w:rsidRPr="00341B25" w:rsidRDefault="00341B25" w:rsidP="00341B25">
      <w:pPr>
        <w:spacing w:after="0" w:line="240" w:lineRule="auto"/>
        <w:ind w:firstLine="360"/>
        <w:jc w:val="both"/>
        <w:rPr>
          <w:rFonts w:ascii="Times New Roman" w:hAnsi="Times New Roman"/>
          <w:sz w:val="32"/>
          <w:szCs w:val="32"/>
        </w:rPr>
      </w:pPr>
    </w:p>
    <w:p w:rsidR="00341B25" w:rsidRPr="00341B25" w:rsidRDefault="00213482" w:rsidP="00341B25">
      <w:pPr>
        <w:spacing w:after="0" w:line="240" w:lineRule="auto"/>
        <w:ind w:firstLine="360"/>
        <w:jc w:val="both"/>
        <w:rPr>
          <w:rFonts w:ascii="Times New Roman" w:hAnsi="Times New Roman"/>
          <w:sz w:val="32"/>
          <w:szCs w:val="32"/>
        </w:rPr>
      </w:pPr>
      <w:hyperlink r:id="rId40" w:history="1">
        <w:r w:rsidR="00341B25" w:rsidRPr="00341B25">
          <w:rPr>
            <w:rStyle w:val="a3"/>
            <w:rFonts w:ascii="Times New Roman" w:hAnsi="Times New Roman"/>
            <w:sz w:val="32"/>
            <w:szCs w:val="32"/>
          </w:rPr>
          <w:t>http://slovopedia.org.ua/</w:t>
        </w:r>
      </w:hyperlink>
      <w:r w:rsidR="00341B25" w:rsidRPr="00341B25">
        <w:rPr>
          <w:rFonts w:ascii="Times New Roman" w:hAnsi="Times New Roman"/>
          <w:sz w:val="32"/>
          <w:szCs w:val="32"/>
        </w:rPr>
        <w:t xml:space="preserve">  – сайт «Словопедія»</w:t>
      </w:r>
    </w:p>
    <w:p w:rsidR="00341B25" w:rsidRPr="00341B25" w:rsidRDefault="00213482" w:rsidP="00341B25">
      <w:pPr>
        <w:spacing w:after="0" w:line="240" w:lineRule="auto"/>
        <w:ind w:firstLine="360"/>
        <w:jc w:val="both"/>
        <w:rPr>
          <w:rFonts w:ascii="Times New Roman" w:hAnsi="Times New Roman"/>
          <w:sz w:val="32"/>
          <w:szCs w:val="32"/>
        </w:rPr>
      </w:pPr>
      <w:hyperlink r:id="rId41" w:history="1">
        <w:r w:rsidR="00341B25" w:rsidRPr="00341B25">
          <w:rPr>
            <w:rStyle w:val="a3"/>
            <w:rFonts w:ascii="Times New Roman" w:hAnsi="Times New Roman"/>
            <w:sz w:val="32"/>
            <w:szCs w:val="32"/>
          </w:rPr>
          <w:t>http://www.lingvo.ua/uk</w:t>
        </w:r>
      </w:hyperlink>
      <w:r w:rsidR="00341B25" w:rsidRPr="00341B25">
        <w:rPr>
          <w:rFonts w:ascii="Times New Roman" w:hAnsi="Times New Roman"/>
          <w:sz w:val="32"/>
          <w:szCs w:val="32"/>
        </w:rPr>
        <w:t xml:space="preserve">  – онлайн-словникLingvo</w:t>
      </w:r>
    </w:p>
    <w:p w:rsidR="00341B25" w:rsidRPr="00341B25" w:rsidRDefault="00213482" w:rsidP="00341B25">
      <w:pPr>
        <w:spacing w:after="0" w:line="240" w:lineRule="auto"/>
        <w:ind w:firstLine="360"/>
        <w:jc w:val="both"/>
        <w:rPr>
          <w:rFonts w:ascii="Times New Roman" w:hAnsi="Times New Roman"/>
          <w:sz w:val="32"/>
          <w:szCs w:val="32"/>
        </w:rPr>
      </w:pPr>
      <w:hyperlink r:id="rId42" w:history="1">
        <w:r w:rsidR="00341B25" w:rsidRPr="00341B25">
          <w:rPr>
            <w:rStyle w:val="a3"/>
            <w:rFonts w:ascii="Times New Roman" w:hAnsi="Times New Roman"/>
            <w:sz w:val="32"/>
            <w:szCs w:val="32"/>
          </w:rPr>
          <w:t>http://www.slovnyk.ua/</w:t>
        </w:r>
      </w:hyperlink>
      <w:r w:rsidR="00341B25" w:rsidRPr="00341B25">
        <w:rPr>
          <w:rFonts w:ascii="Times New Roman" w:hAnsi="Times New Roman"/>
          <w:sz w:val="32"/>
          <w:szCs w:val="32"/>
        </w:rPr>
        <w:t xml:space="preserve">  – портал української мови та культури</w:t>
      </w:r>
    </w:p>
    <w:p w:rsidR="00341B25" w:rsidRPr="00341B25" w:rsidRDefault="00213482" w:rsidP="00341B25">
      <w:pPr>
        <w:spacing w:after="0" w:line="240" w:lineRule="auto"/>
        <w:ind w:firstLine="360"/>
        <w:jc w:val="both"/>
        <w:rPr>
          <w:rFonts w:ascii="Times New Roman" w:hAnsi="Times New Roman"/>
          <w:sz w:val="32"/>
          <w:szCs w:val="32"/>
        </w:rPr>
      </w:pPr>
      <w:hyperlink r:id="rId43" w:history="1">
        <w:r w:rsidR="00341B25" w:rsidRPr="00341B25">
          <w:rPr>
            <w:rStyle w:val="a3"/>
            <w:rFonts w:ascii="Times New Roman" w:hAnsi="Times New Roman"/>
            <w:sz w:val="32"/>
            <w:szCs w:val="32"/>
          </w:rPr>
          <w:t>http://sum.in.ua/</w:t>
        </w:r>
      </w:hyperlink>
      <w:r w:rsidR="00341B25" w:rsidRPr="00341B25">
        <w:rPr>
          <w:rFonts w:ascii="Times New Roman" w:hAnsi="Times New Roman"/>
          <w:sz w:val="32"/>
          <w:szCs w:val="32"/>
        </w:rPr>
        <w:t xml:space="preserve">  – словник української мови</w:t>
      </w:r>
    </w:p>
    <w:p w:rsidR="00341B25" w:rsidRPr="00341B25" w:rsidRDefault="00213482" w:rsidP="00341B25">
      <w:pPr>
        <w:spacing w:after="0" w:line="240" w:lineRule="auto"/>
        <w:ind w:firstLine="360"/>
        <w:jc w:val="both"/>
        <w:rPr>
          <w:rFonts w:ascii="Times New Roman" w:hAnsi="Times New Roman"/>
          <w:sz w:val="32"/>
          <w:szCs w:val="32"/>
        </w:rPr>
      </w:pPr>
      <w:hyperlink r:id="rId44" w:history="1">
        <w:r w:rsidR="00341B25" w:rsidRPr="00341B25">
          <w:rPr>
            <w:rStyle w:val="a3"/>
            <w:rFonts w:ascii="Times New Roman" w:hAnsi="Times New Roman"/>
            <w:sz w:val="32"/>
            <w:szCs w:val="32"/>
          </w:rPr>
          <w:t>http://journal.osnova.com.ua/journal/4 24</w:t>
        </w:r>
      </w:hyperlink>
      <w:r w:rsidR="00341B25" w:rsidRPr="00341B25">
        <w:rPr>
          <w:rFonts w:ascii="Times New Roman" w:hAnsi="Times New Roman"/>
          <w:sz w:val="32"/>
          <w:szCs w:val="32"/>
        </w:rPr>
        <w:t xml:space="preserve">   – журнал «Вивчаємо українську мову та літературу»</w:t>
      </w:r>
    </w:p>
    <w:p w:rsidR="00341B25" w:rsidRPr="00341B25" w:rsidRDefault="00213482" w:rsidP="00341B25">
      <w:pPr>
        <w:spacing w:after="0" w:line="240" w:lineRule="auto"/>
        <w:ind w:firstLine="360"/>
        <w:jc w:val="both"/>
        <w:rPr>
          <w:rFonts w:ascii="Times New Roman" w:hAnsi="Times New Roman"/>
          <w:sz w:val="32"/>
          <w:szCs w:val="32"/>
        </w:rPr>
      </w:pPr>
      <w:hyperlink r:id="rId45" w:history="1">
        <w:r w:rsidR="00341B25" w:rsidRPr="00341B25">
          <w:rPr>
            <w:rStyle w:val="a3"/>
            <w:rFonts w:ascii="Times New Roman" w:hAnsi="Times New Roman"/>
            <w:sz w:val="32"/>
            <w:szCs w:val="32"/>
          </w:rPr>
          <w:t>http://schoollit.com.ua/</w:t>
        </w:r>
      </w:hyperlink>
      <w:r w:rsidR="00341B25" w:rsidRPr="00341B25">
        <w:rPr>
          <w:rFonts w:ascii="Times New Roman" w:hAnsi="Times New Roman"/>
          <w:sz w:val="32"/>
          <w:szCs w:val="32"/>
        </w:rPr>
        <w:t xml:space="preserve">  – корисні матеріали для підготовки до ЗНО з української мови та літератури</w:t>
      </w:r>
    </w:p>
    <w:p w:rsidR="00341B25" w:rsidRPr="00341B25" w:rsidRDefault="00213482" w:rsidP="00341B25">
      <w:pPr>
        <w:spacing w:after="0" w:line="240" w:lineRule="auto"/>
        <w:ind w:firstLine="360"/>
        <w:jc w:val="both"/>
        <w:rPr>
          <w:rFonts w:ascii="Times New Roman" w:hAnsi="Times New Roman"/>
          <w:sz w:val="32"/>
          <w:szCs w:val="32"/>
        </w:rPr>
      </w:pPr>
      <w:hyperlink r:id="rId46" w:history="1">
        <w:r w:rsidR="00341B25" w:rsidRPr="00341B25">
          <w:rPr>
            <w:rStyle w:val="a3"/>
            <w:rFonts w:ascii="Times New Roman" w:hAnsi="Times New Roman"/>
            <w:sz w:val="32"/>
            <w:szCs w:val="32"/>
          </w:rPr>
          <w:t>http://metodportal.net/</w:t>
        </w:r>
      </w:hyperlink>
      <w:r w:rsidR="00341B25" w:rsidRPr="00341B25">
        <w:rPr>
          <w:rFonts w:ascii="Times New Roman" w:hAnsi="Times New Roman"/>
          <w:sz w:val="32"/>
          <w:szCs w:val="32"/>
        </w:rPr>
        <w:t xml:space="preserve"> – методичний портал</w:t>
      </w:r>
    </w:p>
    <w:p w:rsidR="00341B25" w:rsidRPr="00341B25" w:rsidRDefault="00213482" w:rsidP="00341B25">
      <w:pPr>
        <w:spacing w:after="0" w:line="240" w:lineRule="auto"/>
        <w:ind w:firstLine="360"/>
        <w:jc w:val="both"/>
        <w:rPr>
          <w:rFonts w:ascii="Times New Roman" w:hAnsi="Times New Roman"/>
          <w:sz w:val="32"/>
          <w:szCs w:val="32"/>
        </w:rPr>
      </w:pPr>
      <w:hyperlink r:id="rId47" w:history="1">
        <w:r w:rsidR="00341B25" w:rsidRPr="00341B25">
          <w:rPr>
            <w:rStyle w:val="a3"/>
            <w:rFonts w:ascii="Times New Roman" w:hAnsi="Times New Roman"/>
            <w:sz w:val="32"/>
            <w:szCs w:val="32"/>
          </w:rPr>
          <w:t>http://www.osvitaua.com/</w:t>
        </w:r>
      </w:hyperlink>
      <w:r w:rsidR="00341B25" w:rsidRPr="00341B25">
        <w:rPr>
          <w:rFonts w:ascii="Times New Roman" w:hAnsi="Times New Roman"/>
          <w:sz w:val="32"/>
          <w:szCs w:val="32"/>
        </w:rPr>
        <w:t xml:space="preserve">  – видавництво «Шкільний світ»</w:t>
      </w:r>
    </w:p>
    <w:p w:rsidR="00341B25" w:rsidRPr="00341B25" w:rsidRDefault="00213482" w:rsidP="00341B25">
      <w:pPr>
        <w:spacing w:after="0" w:line="240" w:lineRule="auto"/>
        <w:ind w:firstLine="360"/>
        <w:jc w:val="both"/>
        <w:rPr>
          <w:rFonts w:ascii="Times New Roman" w:hAnsi="Times New Roman"/>
          <w:sz w:val="32"/>
          <w:szCs w:val="32"/>
        </w:rPr>
      </w:pPr>
      <w:hyperlink r:id="rId48" w:history="1">
        <w:r w:rsidR="00341B25" w:rsidRPr="00341B25">
          <w:rPr>
            <w:rStyle w:val="a3"/>
            <w:rFonts w:ascii="Times New Roman" w:hAnsi="Times New Roman"/>
            <w:sz w:val="32"/>
            <w:szCs w:val="32"/>
          </w:rPr>
          <w:t>http://dyvoslovo.com.ua/last_issue/</w:t>
        </w:r>
      </w:hyperlink>
      <w:r w:rsidR="00341B25" w:rsidRPr="00341B25">
        <w:rPr>
          <w:rFonts w:ascii="Times New Roman" w:hAnsi="Times New Roman"/>
          <w:sz w:val="32"/>
          <w:szCs w:val="32"/>
        </w:rPr>
        <w:t xml:space="preserve">  –Журнал «Дивослово» (електронна версія)</w:t>
      </w:r>
    </w:p>
    <w:p w:rsidR="00341B25" w:rsidRPr="00341B25" w:rsidRDefault="00213482" w:rsidP="00341B25">
      <w:pPr>
        <w:spacing w:after="0" w:line="240" w:lineRule="auto"/>
        <w:ind w:firstLine="360"/>
        <w:jc w:val="both"/>
        <w:rPr>
          <w:rFonts w:ascii="Times New Roman" w:hAnsi="Times New Roman"/>
          <w:sz w:val="32"/>
          <w:szCs w:val="32"/>
        </w:rPr>
      </w:pPr>
      <w:hyperlink r:id="rId49" w:history="1">
        <w:r w:rsidR="00341B25" w:rsidRPr="00341B25">
          <w:rPr>
            <w:rStyle w:val="a3"/>
            <w:rFonts w:ascii="Times New Roman" w:hAnsi="Times New Roman"/>
            <w:sz w:val="32"/>
            <w:szCs w:val="32"/>
          </w:rPr>
          <w:t>http://www.mova.info/</w:t>
        </w:r>
      </w:hyperlink>
      <w:r w:rsidR="00341B25" w:rsidRPr="00341B25">
        <w:rPr>
          <w:rFonts w:ascii="Times New Roman" w:hAnsi="Times New Roman"/>
          <w:sz w:val="32"/>
          <w:szCs w:val="32"/>
        </w:rPr>
        <w:t xml:space="preserve"> – лінгвістичний портал</w:t>
      </w:r>
    </w:p>
    <w:p w:rsidR="00341B25" w:rsidRPr="00341B25" w:rsidRDefault="00213482" w:rsidP="00341B25">
      <w:pPr>
        <w:spacing w:after="0" w:line="240" w:lineRule="auto"/>
        <w:ind w:firstLine="360"/>
        <w:jc w:val="both"/>
        <w:rPr>
          <w:rFonts w:ascii="Times New Roman" w:hAnsi="Times New Roman"/>
          <w:sz w:val="32"/>
          <w:szCs w:val="32"/>
        </w:rPr>
      </w:pPr>
      <w:hyperlink r:id="rId50" w:history="1">
        <w:r w:rsidR="00341B25" w:rsidRPr="00341B25">
          <w:rPr>
            <w:rStyle w:val="a3"/>
            <w:rFonts w:ascii="Times New Roman" w:hAnsi="Times New Roman"/>
            <w:sz w:val="32"/>
            <w:szCs w:val="32"/>
          </w:rPr>
          <w:t>http://ulif.org.ua/</w:t>
        </w:r>
      </w:hyperlink>
      <w:r w:rsidR="00341B25" w:rsidRPr="00341B25">
        <w:rPr>
          <w:rFonts w:ascii="Times New Roman" w:hAnsi="Times New Roman"/>
          <w:sz w:val="32"/>
          <w:szCs w:val="32"/>
        </w:rPr>
        <w:t xml:space="preserve">  – український мовно-інформаційний фонд НАН України</w:t>
      </w:r>
    </w:p>
    <w:p w:rsidR="00341B25" w:rsidRPr="00341B25" w:rsidRDefault="00213482" w:rsidP="00341B25">
      <w:pPr>
        <w:spacing w:after="0" w:line="240" w:lineRule="auto"/>
        <w:ind w:firstLine="360"/>
        <w:jc w:val="both"/>
        <w:rPr>
          <w:rFonts w:ascii="Times New Roman" w:hAnsi="Times New Roman"/>
          <w:sz w:val="32"/>
          <w:szCs w:val="32"/>
        </w:rPr>
      </w:pPr>
      <w:hyperlink r:id="rId51" w:history="1">
        <w:r w:rsidR="00341B25" w:rsidRPr="00341B25">
          <w:rPr>
            <w:rStyle w:val="a3"/>
            <w:rFonts w:ascii="Times New Roman" w:hAnsi="Times New Roman"/>
            <w:sz w:val="32"/>
            <w:szCs w:val="32"/>
          </w:rPr>
          <w:t>http://www.unika.in.ua/ua/dic_ua.php</w:t>
        </w:r>
      </w:hyperlink>
      <w:r w:rsidR="00341B25" w:rsidRPr="00341B25">
        <w:rPr>
          <w:rFonts w:ascii="Times New Roman" w:hAnsi="Times New Roman"/>
          <w:sz w:val="32"/>
          <w:szCs w:val="32"/>
        </w:rPr>
        <w:t xml:space="preserve">  – онлайн-словники</w:t>
      </w:r>
    </w:p>
    <w:p w:rsidR="00341B25" w:rsidRPr="00341B25" w:rsidRDefault="00213482" w:rsidP="00341B25">
      <w:pPr>
        <w:spacing w:after="0" w:line="240" w:lineRule="auto"/>
        <w:ind w:firstLine="360"/>
        <w:jc w:val="both"/>
        <w:rPr>
          <w:rFonts w:ascii="Times New Roman" w:hAnsi="Times New Roman"/>
          <w:sz w:val="32"/>
          <w:szCs w:val="32"/>
        </w:rPr>
      </w:pPr>
      <w:hyperlink r:id="rId52" w:history="1">
        <w:r w:rsidR="00341B25" w:rsidRPr="00341B25">
          <w:rPr>
            <w:rStyle w:val="a3"/>
            <w:rFonts w:ascii="Times New Roman" w:hAnsi="Times New Roman"/>
            <w:sz w:val="32"/>
            <w:szCs w:val="32"/>
          </w:rPr>
          <w:t>http://www.chtyvo.org.ua/</w:t>
        </w:r>
      </w:hyperlink>
      <w:r w:rsidR="00341B25" w:rsidRPr="00341B25">
        <w:rPr>
          <w:rFonts w:ascii="Times New Roman" w:hAnsi="Times New Roman"/>
          <w:sz w:val="32"/>
          <w:szCs w:val="32"/>
        </w:rPr>
        <w:t xml:space="preserve">  – онлайн-бібліотека україномовної літератури</w:t>
      </w:r>
    </w:p>
    <w:p w:rsidR="00341B25" w:rsidRPr="00341B25" w:rsidRDefault="00213482" w:rsidP="00341B25">
      <w:pPr>
        <w:spacing w:after="0" w:line="240" w:lineRule="auto"/>
        <w:ind w:firstLine="360"/>
        <w:jc w:val="both"/>
        <w:rPr>
          <w:rFonts w:ascii="Times New Roman" w:hAnsi="Times New Roman"/>
          <w:sz w:val="32"/>
          <w:szCs w:val="32"/>
        </w:rPr>
      </w:pPr>
      <w:hyperlink r:id="rId53" w:history="1">
        <w:r w:rsidR="00341B25" w:rsidRPr="00341B25">
          <w:rPr>
            <w:rStyle w:val="a3"/>
            <w:rFonts w:ascii="Times New Roman" w:hAnsi="Times New Roman"/>
            <w:sz w:val="32"/>
            <w:szCs w:val="32"/>
          </w:rPr>
          <w:t>http://mova.ga/</w:t>
        </w:r>
      </w:hyperlink>
      <w:r w:rsidR="00341B25" w:rsidRPr="00341B25">
        <w:rPr>
          <w:rFonts w:ascii="Times New Roman" w:hAnsi="Times New Roman"/>
          <w:sz w:val="32"/>
          <w:szCs w:val="32"/>
        </w:rPr>
        <w:t xml:space="preserve">  – сайт «Чиста мова»</w:t>
      </w:r>
    </w:p>
    <w:p w:rsidR="00341B25" w:rsidRPr="00341B25" w:rsidRDefault="00213482" w:rsidP="00341B25">
      <w:pPr>
        <w:spacing w:after="0" w:line="240" w:lineRule="auto"/>
        <w:ind w:firstLine="360"/>
        <w:jc w:val="both"/>
        <w:rPr>
          <w:rFonts w:ascii="Times New Roman" w:hAnsi="Times New Roman"/>
          <w:sz w:val="32"/>
          <w:szCs w:val="32"/>
        </w:rPr>
      </w:pPr>
      <w:hyperlink r:id="rId54" w:history="1">
        <w:r w:rsidR="00341B25" w:rsidRPr="00341B25">
          <w:rPr>
            <w:rStyle w:val="a3"/>
            <w:rFonts w:ascii="Times New Roman" w:hAnsi="Times New Roman"/>
            <w:sz w:val="32"/>
            <w:szCs w:val="32"/>
          </w:rPr>
          <w:t>http://ukrainskamova.at.ua/</w:t>
        </w:r>
      </w:hyperlink>
      <w:r w:rsidR="00341B25" w:rsidRPr="00341B25">
        <w:rPr>
          <w:rFonts w:ascii="Times New Roman" w:hAnsi="Times New Roman"/>
          <w:sz w:val="32"/>
          <w:szCs w:val="32"/>
        </w:rPr>
        <w:t xml:space="preserve">  – офіційний сайт української мови</w:t>
      </w:r>
    </w:p>
    <w:p w:rsidR="00341B25" w:rsidRPr="00341B25" w:rsidRDefault="00213482" w:rsidP="00341B25">
      <w:pPr>
        <w:spacing w:after="0" w:line="240" w:lineRule="auto"/>
        <w:ind w:firstLine="360"/>
        <w:jc w:val="both"/>
        <w:rPr>
          <w:rFonts w:ascii="Times New Roman" w:hAnsi="Times New Roman"/>
          <w:sz w:val="32"/>
          <w:szCs w:val="32"/>
        </w:rPr>
      </w:pPr>
      <w:hyperlink r:id="rId55" w:history="1">
        <w:r w:rsidR="00341B25" w:rsidRPr="00341B25">
          <w:rPr>
            <w:rStyle w:val="a3"/>
            <w:rFonts w:ascii="Times New Roman" w:hAnsi="Times New Roman"/>
            <w:sz w:val="32"/>
            <w:szCs w:val="32"/>
          </w:rPr>
          <w:t>https://ushchuk.wordpress.com</w:t>
        </w:r>
      </w:hyperlink>
      <w:r w:rsidR="00341B25" w:rsidRPr="00341B25">
        <w:rPr>
          <w:rFonts w:ascii="Times New Roman" w:hAnsi="Times New Roman"/>
          <w:sz w:val="32"/>
          <w:szCs w:val="32"/>
        </w:rPr>
        <w:t xml:space="preserve"> /–школа української мови Івана Ющука</w:t>
      </w:r>
    </w:p>
    <w:p w:rsidR="00341B25" w:rsidRPr="00341B25" w:rsidRDefault="00213482" w:rsidP="00341B25">
      <w:pPr>
        <w:spacing w:after="0" w:line="240" w:lineRule="auto"/>
        <w:ind w:firstLine="360"/>
        <w:jc w:val="both"/>
        <w:rPr>
          <w:rFonts w:ascii="Times New Roman" w:hAnsi="Times New Roman"/>
          <w:sz w:val="32"/>
          <w:szCs w:val="32"/>
        </w:rPr>
      </w:pPr>
      <w:hyperlink r:id="rId56" w:history="1">
        <w:r w:rsidR="00341B25" w:rsidRPr="00341B25">
          <w:rPr>
            <w:rStyle w:val="a3"/>
            <w:rFonts w:ascii="Times New Roman" w:hAnsi="Times New Roman"/>
            <w:sz w:val="32"/>
            <w:szCs w:val="32"/>
          </w:rPr>
          <w:t>http://academ-lib.ru/Yushchuk</w:t>
        </w:r>
      </w:hyperlink>
      <w:r w:rsidR="00341B25" w:rsidRPr="00341B25">
        <w:rPr>
          <w:rFonts w:ascii="Times New Roman" w:hAnsi="Times New Roman"/>
          <w:sz w:val="32"/>
          <w:szCs w:val="32"/>
        </w:rPr>
        <w:t xml:space="preserve"> – Ющук І.П. практикум з правопису і граматики української мови </w:t>
      </w:r>
    </w:p>
    <w:p w:rsidR="00341B25" w:rsidRPr="00341B25" w:rsidRDefault="00213482" w:rsidP="00341B25">
      <w:pPr>
        <w:spacing w:after="0" w:line="240" w:lineRule="auto"/>
        <w:ind w:firstLine="360"/>
        <w:jc w:val="both"/>
        <w:rPr>
          <w:rFonts w:ascii="Times New Roman" w:hAnsi="Times New Roman"/>
          <w:sz w:val="32"/>
          <w:szCs w:val="32"/>
        </w:rPr>
      </w:pPr>
      <w:hyperlink r:id="rId57" w:history="1">
        <w:r w:rsidR="00341B25" w:rsidRPr="00341B25">
          <w:rPr>
            <w:rStyle w:val="a3"/>
            <w:rFonts w:ascii="Times New Roman" w:hAnsi="Times New Roman"/>
            <w:sz w:val="32"/>
            <w:szCs w:val="32"/>
          </w:rPr>
          <w:t>http://www.glazova.org.ua</w:t>
        </w:r>
      </w:hyperlink>
      <w:r w:rsidR="00341B25" w:rsidRPr="00341B25">
        <w:rPr>
          <w:rFonts w:ascii="Times New Roman" w:hAnsi="Times New Roman"/>
          <w:sz w:val="32"/>
          <w:szCs w:val="32"/>
        </w:rPr>
        <w:t xml:space="preserve"> /– сайт Олександри Глазової</w:t>
      </w:r>
    </w:p>
    <w:p w:rsidR="00341B25" w:rsidRPr="00341B25" w:rsidRDefault="00213482" w:rsidP="00341B25">
      <w:pPr>
        <w:spacing w:after="0" w:line="240" w:lineRule="auto"/>
        <w:ind w:firstLine="360"/>
        <w:jc w:val="both"/>
        <w:rPr>
          <w:rFonts w:ascii="Times New Roman" w:hAnsi="Times New Roman"/>
          <w:sz w:val="32"/>
          <w:szCs w:val="32"/>
        </w:rPr>
      </w:pPr>
      <w:hyperlink r:id="rId58" w:history="1">
        <w:r w:rsidR="00341B25" w:rsidRPr="00341B25">
          <w:rPr>
            <w:rStyle w:val="a3"/>
            <w:rFonts w:ascii="Times New Roman" w:hAnsi="Times New Roman"/>
            <w:sz w:val="32"/>
            <w:szCs w:val="32"/>
          </w:rPr>
          <w:t>http://yak-my-hovorymo.wikidot.com</w:t>
        </w:r>
      </w:hyperlink>
      <w:r w:rsidR="00341B25" w:rsidRPr="00341B25">
        <w:rPr>
          <w:rFonts w:ascii="Times New Roman" w:hAnsi="Times New Roman"/>
          <w:sz w:val="32"/>
          <w:szCs w:val="32"/>
        </w:rPr>
        <w:t xml:space="preserve"> – «Як ми говоримо» Б.Антоненка-Давидовича</w:t>
      </w:r>
    </w:p>
    <w:p w:rsidR="00341B25" w:rsidRPr="00341B25" w:rsidRDefault="00213482" w:rsidP="00341B25">
      <w:pPr>
        <w:spacing w:after="0" w:line="240" w:lineRule="auto"/>
        <w:ind w:firstLine="360"/>
        <w:jc w:val="both"/>
        <w:rPr>
          <w:rFonts w:ascii="Times New Roman" w:hAnsi="Times New Roman"/>
          <w:sz w:val="32"/>
          <w:szCs w:val="32"/>
        </w:rPr>
      </w:pPr>
      <w:hyperlink r:id="rId59" w:history="1">
        <w:r w:rsidR="00341B25" w:rsidRPr="00341B25">
          <w:rPr>
            <w:rStyle w:val="a3"/>
            <w:rFonts w:ascii="Times New Roman" w:hAnsi="Times New Roman"/>
            <w:sz w:val="32"/>
            <w:szCs w:val="32"/>
          </w:rPr>
          <w:t>http://kultura-movy.wikidot.com/</w:t>
        </w:r>
      </w:hyperlink>
      <w:r w:rsidR="00341B25" w:rsidRPr="00341B25">
        <w:rPr>
          <w:rFonts w:ascii="Times New Roman" w:hAnsi="Times New Roman"/>
          <w:sz w:val="32"/>
          <w:szCs w:val="32"/>
        </w:rPr>
        <w:t xml:space="preserve"> – культура мови на щодень</w:t>
      </w:r>
    </w:p>
    <w:p w:rsidR="00341B25" w:rsidRDefault="00341B25" w:rsidP="00341B25">
      <w:pPr>
        <w:spacing w:after="0" w:line="240" w:lineRule="auto"/>
        <w:ind w:firstLine="360"/>
        <w:jc w:val="both"/>
        <w:rPr>
          <w:rFonts w:ascii="Times New Roman" w:hAnsi="Times New Roman"/>
          <w:sz w:val="32"/>
          <w:szCs w:val="32"/>
        </w:rPr>
      </w:pPr>
    </w:p>
    <w:p w:rsidR="00341B25" w:rsidRPr="00D5240E" w:rsidRDefault="00341B25" w:rsidP="00341B25">
      <w:pPr>
        <w:tabs>
          <w:tab w:val="left" w:pos="4590"/>
        </w:tabs>
        <w:spacing w:after="0" w:line="240" w:lineRule="auto"/>
        <w:ind w:firstLine="360"/>
        <w:jc w:val="both"/>
        <w:rPr>
          <w:b/>
          <w:sz w:val="28"/>
          <w:szCs w:val="28"/>
        </w:rPr>
      </w:pPr>
    </w:p>
    <w:p w:rsidR="00341B25" w:rsidRPr="00341B25" w:rsidRDefault="00341B25" w:rsidP="00341B25">
      <w:pPr>
        <w:spacing w:after="0" w:line="240" w:lineRule="auto"/>
        <w:ind w:firstLine="360"/>
        <w:jc w:val="both"/>
        <w:rPr>
          <w:rFonts w:ascii="Times New Roman" w:hAnsi="Times New Roman"/>
          <w:b/>
          <w:sz w:val="32"/>
          <w:szCs w:val="32"/>
        </w:rPr>
      </w:pPr>
      <w:r w:rsidRPr="00341B25">
        <w:rPr>
          <w:rFonts w:ascii="Times New Roman" w:hAnsi="Times New Roman"/>
          <w:b/>
          <w:sz w:val="32"/>
          <w:szCs w:val="32"/>
        </w:rPr>
        <w:t>Хмарні та інші освітні ресурси</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Онлайнові сховища даних</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Google документи;</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CrocoDoc;</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DocMe;</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Ontext;</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PiratePad;</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PriVNote;</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Skydrive;</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Calamеo;</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Sсribd;</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Slideshare</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Онлайнові редактори презентацій</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Animoto;</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HelloSlide;</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Slidebomb;</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Sliderocket;</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Slideroll;</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SlideShow;</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lastRenderedPageBreak/>
        <w:t>•</w:t>
      </w:r>
      <w:r w:rsidRPr="00341B25">
        <w:rPr>
          <w:rFonts w:ascii="Times New Roman" w:hAnsi="Times New Roman"/>
          <w:sz w:val="32"/>
          <w:szCs w:val="32"/>
        </w:rPr>
        <w:tab/>
        <w:t>Tackk;</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ZohoShow;</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Reveal;</w:t>
      </w:r>
    </w:p>
    <w:p w:rsidR="00341B25" w:rsidRPr="00341B25" w:rsidRDefault="00341B25" w:rsidP="00341B25">
      <w:pPr>
        <w:spacing w:line="240" w:lineRule="auto"/>
        <w:ind w:firstLine="360"/>
        <w:jc w:val="both"/>
        <w:rPr>
          <w:rFonts w:ascii="Times New Roman" w:hAnsi="Times New Roman"/>
          <w:sz w:val="32"/>
          <w:szCs w:val="32"/>
        </w:rPr>
      </w:pPr>
      <w:r w:rsidRPr="00341B25">
        <w:rPr>
          <w:rFonts w:ascii="Times New Roman" w:hAnsi="Times New Roman"/>
          <w:sz w:val="32"/>
          <w:szCs w:val="32"/>
        </w:rPr>
        <w:t>•</w:t>
      </w:r>
      <w:r w:rsidRPr="00341B25">
        <w:rPr>
          <w:rFonts w:ascii="Times New Roman" w:hAnsi="Times New Roman"/>
          <w:sz w:val="32"/>
          <w:szCs w:val="32"/>
        </w:rPr>
        <w:tab/>
        <w:t xml:space="preserve">Prezi.  </w:t>
      </w:r>
    </w:p>
    <w:p w:rsidR="00341B25" w:rsidRPr="00341B25" w:rsidRDefault="00341B25" w:rsidP="00341B25">
      <w:pPr>
        <w:spacing w:line="240" w:lineRule="auto"/>
        <w:ind w:firstLine="360"/>
        <w:jc w:val="both"/>
        <w:rPr>
          <w:rFonts w:ascii="Times New Roman" w:hAnsi="Times New Roman"/>
          <w:sz w:val="32"/>
          <w:szCs w:val="32"/>
        </w:rPr>
      </w:pPr>
    </w:p>
    <w:p w:rsidR="00341B25" w:rsidRPr="00341B25" w:rsidRDefault="00341B25" w:rsidP="00341B25">
      <w:pPr>
        <w:spacing w:line="240" w:lineRule="auto"/>
        <w:ind w:firstLine="360"/>
        <w:jc w:val="center"/>
        <w:rPr>
          <w:rFonts w:ascii="Times New Roman" w:hAnsi="Times New Roman"/>
          <w:b/>
          <w:sz w:val="32"/>
          <w:szCs w:val="32"/>
        </w:rPr>
      </w:pPr>
      <w:r w:rsidRPr="00341B25">
        <w:rPr>
          <w:rFonts w:ascii="Times New Roman" w:hAnsi="Times New Roman"/>
          <w:b/>
          <w:sz w:val="32"/>
          <w:szCs w:val="32"/>
        </w:rPr>
        <w:t>Добірка ресурсів, де можна послухати та скачати аудіокниги українською</w:t>
      </w:r>
    </w:p>
    <w:p w:rsidR="00341B25" w:rsidRPr="00341B25" w:rsidRDefault="00213482" w:rsidP="00341B25">
      <w:pPr>
        <w:spacing w:line="240" w:lineRule="auto"/>
        <w:ind w:firstLine="360"/>
        <w:jc w:val="both"/>
        <w:rPr>
          <w:rFonts w:ascii="Times New Roman" w:hAnsi="Times New Roman"/>
          <w:sz w:val="32"/>
          <w:szCs w:val="32"/>
        </w:rPr>
      </w:pPr>
      <w:hyperlink r:id="rId60" w:history="1">
        <w:r w:rsidR="00341B25" w:rsidRPr="00341B25">
          <w:rPr>
            <w:rStyle w:val="a3"/>
            <w:rFonts w:ascii="Times New Roman" w:hAnsi="Times New Roman"/>
            <w:sz w:val="32"/>
            <w:szCs w:val="32"/>
          </w:rPr>
          <w:t>http://www.ex.ua/82521</w:t>
        </w:r>
      </w:hyperlink>
      <w:r w:rsidR="00341B25" w:rsidRPr="00341B25">
        <w:rPr>
          <w:rFonts w:ascii="Times New Roman" w:hAnsi="Times New Roman"/>
          <w:sz w:val="32"/>
          <w:szCs w:val="32"/>
        </w:rPr>
        <w:t xml:space="preserve"> – велика добірка української та світової літератури в аудіоформаті. Від художньої – до релігійної та дитячої книги.</w:t>
      </w:r>
    </w:p>
    <w:p w:rsidR="00341B25" w:rsidRPr="00341B25" w:rsidRDefault="00213482" w:rsidP="00341B25">
      <w:pPr>
        <w:spacing w:line="240" w:lineRule="auto"/>
        <w:ind w:firstLine="360"/>
        <w:jc w:val="both"/>
        <w:rPr>
          <w:rFonts w:ascii="Times New Roman" w:hAnsi="Times New Roman"/>
          <w:sz w:val="32"/>
          <w:szCs w:val="32"/>
        </w:rPr>
      </w:pPr>
      <w:hyperlink r:id="rId61" w:history="1">
        <w:r w:rsidR="00341B25" w:rsidRPr="00341B25">
          <w:rPr>
            <w:rStyle w:val="a3"/>
            <w:rFonts w:ascii="Times New Roman" w:hAnsi="Times New Roman"/>
            <w:sz w:val="32"/>
            <w:szCs w:val="32"/>
          </w:rPr>
          <w:t>http://pravila-uk-mova.com.ua/index/audioknigi/0-41</w:t>
        </w:r>
      </w:hyperlink>
      <w:r w:rsidR="00341B25" w:rsidRPr="00341B25">
        <w:rPr>
          <w:rFonts w:ascii="Times New Roman" w:hAnsi="Times New Roman"/>
          <w:sz w:val="32"/>
          <w:szCs w:val="32"/>
        </w:rPr>
        <w:t xml:space="preserve"> – збірка творів з української літератури, яка потрібна для підготовки до зовнішнього незалежного оцінювання.</w:t>
      </w:r>
    </w:p>
    <w:p w:rsidR="00341B25" w:rsidRPr="00341B25" w:rsidRDefault="00213482" w:rsidP="00341B25">
      <w:pPr>
        <w:spacing w:line="240" w:lineRule="auto"/>
        <w:ind w:firstLine="360"/>
        <w:jc w:val="both"/>
        <w:rPr>
          <w:rFonts w:ascii="Times New Roman" w:hAnsi="Times New Roman"/>
          <w:sz w:val="32"/>
          <w:szCs w:val="32"/>
        </w:rPr>
      </w:pPr>
      <w:hyperlink r:id="rId62" w:history="1">
        <w:r w:rsidR="00341B25" w:rsidRPr="00341B25">
          <w:rPr>
            <w:rStyle w:val="a3"/>
            <w:rFonts w:ascii="Times New Roman" w:hAnsi="Times New Roman"/>
            <w:sz w:val="32"/>
            <w:szCs w:val="32"/>
          </w:rPr>
          <w:t>http://www.twirpx.com/library/audio/ukraine/</w:t>
        </w:r>
      </w:hyperlink>
      <w:r w:rsidR="00341B25" w:rsidRPr="00341B25">
        <w:rPr>
          <w:rFonts w:ascii="Times New Roman" w:hAnsi="Times New Roman"/>
          <w:sz w:val="32"/>
          <w:szCs w:val="32"/>
        </w:rPr>
        <w:t xml:space="preserve"> – аудіокниги українською – світова та українська класика. Файли доступні лише зареєстрованим користувачам.</w:t>
      </w:r>
    </w:p>
    <w:p w:rsidR="00341B25" w:rsidRPr="00341B25" w:rsidRDefault="00213482" w:rsidP="00341B25">
      <w:pPr>
        <w:spacing w:line="240" w:lineRule="auto"/>
        <w:ind w:firstLine="360"/>
        <w:jc w:val="both"/>
        <w:rPr>
          <w:rFonts w:ascii="Times New Roman" w:hAnsi="Times New Roman"/>
          <w:sz w:val="32"/>
          <w:szCs w:val="32"/>
        </w:rPr>
      </w:pPr>
      <w:hyperlink r:id="rId63" w:history="1">
        <w:r w:rsidR="00341B25" w:rsidRPr="00341B25">
          <w:rPr>
            <w:rStyle w:val="a3"/>
            <w:rFonts w:ascii="Times New Roman" w:hAnsi="Times New Roman"/>
            <w:sz w:val="32"/>
            <w:szCs w:val="32"/>
          </w:rPr>
          <w:t>http://www.movi.com.ua/audioknigi-/3064-vershnik-bez-golovi</w:t>
        </w:r>
      </w:hyperlink>
      <w:r w:rsidR="00341B25" w:rsidRPr="00341B25">
        <w:rPr>
          <w:rFonts w:ascii="Times New Roman" w:hAnsi="Times New Roman"/>
          <w:sz w:val="32"/>
          <w:szCs w:val="32"/>
        </w:rPr>
        <w:t xml:space="preserve"> – невелика, однак цікава добірка аудіо книг українською.</w:t>
      </w:r>
    </w:p>
    <w:p w:rsidR="00341B25" w:rsidRPr="00341B25" w:rsidRDefault="00213482" w:rsidP="00341B25">
      <w:pPr>
        <w:spacing w:line="240" w:lineRule="auto"/>
        <w:ind w:firstLine="360"/>
        <w:jc w:val="both"/>
        <w:rPr>
          <w:rFonts w:ascii="Times New Roman" w:hAnsi="Times New Roman"/>
          <w:sz w:val="32"/>
          <w:szCs w:val="32"/>
        </w:rPr>
      </w:pPr>
      <w:hyperlink r:id="rId64" w:history="1">
        <w:r w:rsidR="00341B25" w:rsidRPr="00341B25">
          <w:rPr>
            <w:rStyle w:val="a3"/>
            <w:rFonts w:ascii="Times New Roman" w:hAnsi="Times New Roman"/>
            <w:sz w:val="32"/>
            <w:szCs w:val="32"/>
          </w:rPr>
          <w:t>http://deti.e-papa.com.ua/dytyachi-pisni/6/</w:t>
        </w:r>
      </w:hyperlink>
      <w:r w:rsidR="00341B25" w:rsidRPr="00341B25">
        <w:rPr>
          <w:rFonts w:ascii="Times New Roman" w:hAnsi="Times New Roman"/>
          <w:sz w:val="32"/>
          <w:szCs w:val="32"/>
        </w:rPr>
        <w:t xml:space="preserve"> – українські народні аудіоказки</w:t>
      </w:r>
    </w:p>
    <w:p w:rsidR="00341B25" w:rsidRPr="00341B25" w:rsidRDefault="00213482" w:rsidP="00341B25">
      <w:pPr>
        <w:spacing w:line="240" w:lineRule="auto"/>
        <w:ind w:firstLine="360"/>
        <w:jc w:val="both"/>
        <w:rPr>
          <w:rFonts w:ascii="Times New Roman" w:hAnsi="Times New Roman"/>
          <w:sz w:val="32"/>
          <w:szCs w:val="32"/>
        </w:rPr>
      </w:pPr>
      <w:hyperlink r:id="rId65" w:history="1">
        <w:r w:rsidR="00341B25" w:rsidRPr="00341B25">
          <w:rPr>
            <w:rStyle w:val="a3"/>
            <w:rFonts w:ascii="Times New Roman" w:hAnsi="Times New Roman"/>
            <w:sz w:val="32"/>
            <w:szCs w:val="32"/>
          </w:rPr>
          <w:t>https://lucaster.podfm.ru/ukraudio/</w:t>
        </w:r>
      </w:hyperlink>
      <w:r w:rsidR="00341B25" w:rsidRPr="00341B25">
        <w:rPr>
          <w:rFonts w:ascii="Times New Roman" w:hAnsi="Times New Roman"/>
          <w:sz w:val="32"/>
          <w:szCs w:val="32"/>
        </w:rPr>
        <w:t xml:space="preserve"> – тут є можливість почути голоси корифеїв української літератури.</w:t>
      </w:r>
    </w:p>
    <w:p w:rsidR="00341B25" w:rsidRPr="00341B25" w:rsidRDefault="00213482" w:rsidP="00341B25">
      <w:pPr>
        <w:spacing w:line="240" w:lineRule="auto"/>
        <w:ind w:firstLine="360"/>
        <w:jc w:val="both"/>
        <w:rPr>
          <w:rFonts w:ascii="Times New Roman" w:hAnsi="Times New Roman"/>
          <w:sz w:val="32"/>
          <w:szCs w:val="32"/>
        </w:rPr>
      </w:pPr>
      <w:hyperlink r:id="rId66" w:history="1">
        <w:r w:rsidR="00341B25" w:rsidRPr="00341B25">
          <w:rPr>
            <w:rStyle w:val="a3"/>
            <w:rFonts w:ascii="Times New Roman" w:hAnsi="Times New Roman"/>
            <w:sz w:val="32"/>
            <w:szCs w:val="32"/>
          </w:rPr>
          <w:t>http://minimelody.com.ua</w:t>
        </w:r>
      </w:hyperlink>
      <w:r w:rsidR="00341B25" w:rsidRPr="00341B25">
        <w:rPr>
          <w:rFonts w:ascii="Times New Roman" w:hAnsi="Times New Roman"/>
          <w:sz w:val="32"/>
          <w:szCs w:val="32"/>
        </w:rPr>
        <w:t xml:space="preserve"> – дитячі аудіо книги, казки та музика.</w:t>
      </w:r>
    </w:p>
    <w:p w:rsidR="00341B25" w:rsidRPr="00341B25" w:rsidRDefault="00213482" w:rsidP="00341B25">
      <w:pPr>
        <w:spacing w:line="240" w:lineRule="auto"/>
        <w:ind w:firstLine="360"/>
        <w:jc w:val="both"/>
        <w:rPr>
          <w:rFonts w:ascii="Times New Roman" w:hAnsi="Times New Roman"/>
          <w:sz w:val="32"/>
          <w:szCs w:val="32"/>
        </w:rPr>
      </w:pPr>
      <w:hyperlink r:id="rId67" w:history="1">
        <w:r w:rsidR="00341B25" w:rsidRPr="00341B25">
          <w:rPr>
            <w:rStyle w:val="a3"/>
            <w:rFonts w:ascii="Times New Roman" w:hAnsi="Times New Roman"/>
            <w:sz w:val="32"/>
            <w:szCs w:val="32"/>
          </w:rPr>
          <w:t>http://e-bookua.org.ua/audio/</w:t>
        </w:r>
      </w:hyperlink>
      <w:r w:rsidR="00341B25" w:rsidRPr="00341B25">
        <w:rPr>
          <w:rFonts w:ascii="Times New Roman" w:hAnsi="Times New Roman"/>
          <w:sz w:val="32"/>
          <w:szCs w:val="32"/>
        </w:rPr>
        <w:t xml:space="preserve"> – розділ аудіолітератури на одній з найбільших електронних українських бібліотек.</w:t>
      </w:r>
    </w:p>
    <w:p w:rsidR="00341B25" w:rsidRPr="00341B25" w:rsidRDefault="00213482" w:rsidP="00341B25">
      <w:pPr>
        <w:spacing w:line="240" w:lineRule="auto"/>
        <w:ind w:firstLine="360"/>
        <w:jc w:val="both"/>
        <w:rPr>
          <w:rFonts w:ascii="Times New Roman" w:hAnsi="Times New Roman"/>
          <w:sz w:val="32"/>
          <w:szCs w:val="32"/>
        </w:rPr>
      </w:pPr>
      <w:hyperlink r:id="rId68" w:history="1">
        <w:r w:rsidR="00341B25" w:rsidRPr="00341B25">
          <w:rPr>
            <w:rStyle w:val="a3"/>
            <w:rFonts w:ascii="Times New Roman" w:hAnsi="Times New Roman"/>
            <w:sz w:val="32"/>
            <w:szCs w:val="32"/>
          </w:rPr>
          <w:t>http://ditky.info/load/navchalni/18</w:t>
        </w:r>
      </w:hyperlink>
      <w:r w:rsidR="00341B25" w:rsidRPr="00341B25">
        <w:rPr>
          <w:rFonts w:ascii="Times New Roman" w:hAnsi="Times New Roman"/>
          <w:sz w:val="32"/>
          <w:szCs w:val="32"/>
        </w:rPr>
        <w:t xml:space="preserve"> – особливість добірки – книги шкільної програми.</w:t>
      </w:r>
    </w:p>
    <w:p w:rsidR="00341B25" w:rsidRPr="00341B25" w:rsidRDefault="00341B25" w:rsidP="00341B25">
      <w:pPr>
        <w:spacing w:line="240" w:lineRule="auto"/>
        <w:ind w:firstLine="360"/>
        <w:jc w:val="both"/>
        <w:rPr>
          <w:rFonts w:ascii="Times New Roman" w:hAnsi="Times New Roman"/>
          <w:sz w:val="32"/>
          <w:szCs w:val="32"/>
        </w:rPr>
      </w:pPr>
    </w:p>
    <w:p w:rsidR="00341B25" w:rsidRPr="00341B25" w:rsidRDefault="00341B25" w:rsidP="00341B25">
      <w:pPr>
        <w:spacing w:after="0" w:line="240" w:lineRule="auto"/>
        <w:rPr>
          <w:rFonts w:ascii="Times New Roman" w:hAnsi="Times New Roman"/>
          <w:color w:val="000000"/>
          <w:sz w:val="32"/>
          <w:szCs w:val="32"/>
        </w:rPr>
      </w:pPr>
      <w:r>
        <w:rPr>
          <w:rFonts w:ascii="Times New Roman" w:hAnsi="Times New Roman"/>
          <w:color w:val="000000"/>
          <w:sz w:val="32"/>
          <w:szCs w:val="32"/>
        </w:rPr>
        <w:t xml:space="preserve">                                               </w:t>
      </w:r>
      <w:r w:rsidRPr="00341B25">
        <w:rPr>
          <w:rFonts w:ascii="Times New Roman" w:hAnsi="Times New Roman"/>
          <w:color w:val="000000"/>
          <w:sz w:val="32"/>
          <w:szCs w:val="32"/>
        </w:rPr>
        <w:t xml:space="preserve">Методист української мови та літератури </w:t>
      </w:r>
    </w:p>
    <w:p w:rsidR="00341B25" w:rsidRPr="00341B25" w:rsidRDefault="00341B25" w:rsidP="00341B25">
      <w:pPr>
        <w:spacing w:after="0" w:line="240" w:lineRule="auto"/>
        <w:rPr>
          <w:rFonts w:ascii="Times New Roman" w:hAnsi="Times New Roman"/>
          <w:b/>
          <w:sz w:val="32"/>
          <w:szCs w:val="32"/>
        </w:rPr>
      </w:pPr>
      <w:r>
        <w:rPr>
          <w:rFonts w:ascii="Times New Roman" w:hAnsi="Times New Roman"/>
          <w:sz w:val="32"/>
          <w:szCs w:val="32"/>
        </w:rPr>
        <w:t xml:space="preserve">                                               </w:t>
      </w:r>
      <w:r w:rsidRPr="00341B25">
        <w:rPr>
          <w:rFonts w:ascii="Times New Roman" w:hAnsi="Times New Roman"/>
          <w:sz w:val="32"/>
          <w:szCs w:val="32"/>
        </w:rPr>
        <w:t>Сумського ОІППО</w:t>
      </w:r>
      <w:r w:rsidRPr="00341B25">
        <w:rPr>
          <w:rFonts w:ascii="Times New Roman" w:hAnsi="Times New Roman"/>
          <w:sz w:val="32"/>
          <w:szCs w:val="32"/>
        </w:rPr>
        <w:tab/>
      </w:r>
      <w:r w:rsidRPr="00341B25">
        <w:rPr>
          <w:rFonts w:ascii="Times New Roman" w:hAnsi="Times New Roman"/>
          <w:sz w:val="32"/>
          <w:szCs w:val="32"/>
        </w:rPr>
        <w:tab/>
      </w:r>
      <w:r w:rsidRPr="00341B25">
        <w:rPr>
          <w:rFonts w:ascii="Times New Roman" w:hAnsi="Times New Roman"/>
          <w:sz w:val="32"/>
          <w:szCs w:val="32"/>
        </w:rPr>
        <w:tab/>
      </w:r>
      <w:r w:rsidRPr="00341B25">
        <w:rPr>
          <w:rFonts w:ascii="Times New Roman" w:hAnsi="Times New Roman"/>
          <w:sz w:val="32"/>
          <w:szCs w:val="32"/>
        </w:rPr>
        <w:tab/>
      </w:r>
      <w:r w:rsidRPr="00341B25">
        <w:rPr>
          <w:rFonts w:ascii="Times New Roman" w:hAnsi="Times New Roman"/>
          <w:sz w:val="32"/>
          <w:szCs w:val="32"/>
        </w:rPr>
        <w:tab/>
      </w:r>
      <w:r w:rsidRPr="00341B25">
        <w:rPr>
          <w:rFonts w:ascii="Times New Roman" w:hAnsi="Times New Roman"/>
          <w:sz w:val="32"/>
          <w:szCs w:val="32"/>
        </w:rPr>
        <w:tab/>
      </w:r>
      <w:r w:rsidRPr="00341B25">
        <w:rPr>
          <w:rFonts w:ascii="Times New Roman" w:hAnsi="Times New Roman"/>
          <w:sz w:val="32"/>
          <w:szCs w:val="32"/>
        </w:rPr>
        <w:tab/>
      </w:r>
      <w:r>
        <w:rPr>
          <w:rFonts w:ascii="Times New Roman" w:hAnsi="Times New Roman"/>
          <w:sz w:val="32"/>
          <w:szCs w:val="32"/>
        </w:rPr>
        <w:t xml:space="preserve">                                                                      </w:t>
      </w:r>
      <w:r w:rsidRPr="00341B25">
        <w:rPr>
          <w:rFonts w:ascii="Times New Roman" w:hAnsi="Times New Roman"/>
          <w:b/>
          <w:sz w:val="32"/>
          <w:szCs w:val="32"/>
        </w:rPr>
        <w:t>Л. М. Шерстюк</w:t>
      </w:r>
    </w:p>
    <w:p w:rsidR="00341B25" w:rsidRDefault="00341B25" w:rsidP="00341B25">
      <w:pPr>
        <w:spacing w:line="240" w:lineRule="auto"/>
        <w:rPr>
          <w:rFonts w:ascii="Times New Roman" w:hAnsi="Times New Roman"/>
          <w:sz w:val="32"/>
          <w:szCs w:val="32"/>
          <w:lang w:val="ru-RU"/>
        </w:rPr>
      </w:pPr>
    </w:p>
    <w:p w:rsidR="00213482" w:rsidRDefault="00213482" w:rsidP="001F438B">
      <w:pPr>
        <w:spacing w:line="240" w:lineRule="auto"/>
        <w:jc w:val="center"/>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p w:rsidR="001F438B" w:rsidRDefault="001F438B" w:rsidP="00341B25">
      <w:pPr>
        <w:spacing w:line="240" w:lineRule="auto"/>
        <w:rPr>
          <w:rFonts w:ascii="Times New Roman" w:hAnsi="Times New Roman"/>
          <w:sz w:val="32"/>
          <w:szCs w:val="32"/>
          <w:lang w:val="ru-RU"/>
        </w:rPr>
      </w:pPr>
    </w:p>
    <w:sectPr w:rsidR="001F438B" w:rsidSect="001F438B">
      <w:footerReference w:type="default" r:id="rId69"/>
      <w:pgSz w:w="11906" w:h="16838"/>
      <w:pgMar w:top="539" w:right="850" w:bottom="53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67" w:rsidRDefault="001F0167" w:rsidP="001F438B">
      <w:pPr>
        <w:spacing w:after="0" w:line="240" w:lineRule="auto"/>
      </w:pPr>
      <w:r>
        <w:separator/>
      </w:r>
    </w:p>
  </w:endnote>
  <w:endnote w:type="continuationSeparator" w:id="0">
    <w:p w:rsidR="001F0167" w:rsidRDefault="001F0167" w:rsidP="001F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64817"/>
      <w:docPartObj>
        <w:docPartGallery w:val="Page Numbers (Bottom of Page)"/>
        <w:docPartUnique/>
      </w:docPartObj>
    </w:sdtPr>
    <w:sdtContent>
      <w:p w:rsidR="00213482" w:rsidRDefault="00213482">
        <w:pPr>
          <w:pStyle w:val="ac"/>
          <w:jc w:val="center"/>
        </w:pPr>
        <w:r>
          <w:fldChar w:fldCharType="begin"/>
        </w:r>
        <w:r>
          <w:instrText>PAGE   \* MERGEFORMAT</w:instrText>
        </w:r>
        <w:r>
          <w:fldChar w:fldCharType="separate"/>
        </w:r>
        <w:r w:rsidR="00547309" w:rsidRPr="00547309">
          <w:rPr>
            <w:noProof/>
            <w:lang w:val="ru-RU"/>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67" w:rsidRDefault="001F0167" w:rsidP="001F438B">
      <w:pPr>
        <w:spacing w:after="0" w:line="240" w:lineRule="auto"/>
      </w:pPr>
      <w:r>
        <w:separator/>
      </w:r>
    </w:p>
  </w:footnote>
  <w:footnote w:type="continuationSeparator" w:id="0">
    <w:p w:rsidR="001F0167" w:rsidRDefault="001F0167" w:rsidP="001F4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017"/>
    <w:multiLevelType w:val="hybridMultilevel"/>
    <w:tmpl w:val="E53CC56A"/>
    <w:lvl w:ilvl="0" w:tplc="4E4C4C5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CCA5C2C"/>
    <w:multiLevelType w:val="hybridMultilevel"/>
    <w:tmpl w:val="0E94B87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61A9C"/>
    <w:multiLevelType w:val="hybridMultilevel"/>
    <w:tmpl w:val="76FE75BC"/>
    <w:lvl w:ilvl="0" w:tplc="A64C49C4">
      <w:numFmt w:val="bullet"/>
      <w:lvlText w:val="–"/>
      <w:lvlJc w:val="left"/>
      <w:pPr>
        <w:tabs>
          <w:tab w:val="num" w:pos="1035"/>
        </w:tabs>
        <w:ind w:left="1035" w:hanging="10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CB37BB9"/>
    <w:multiLevelType w:val="hybridMultilevel"/>
    <w:tmpl w:val="9B5A3CA4"/>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4">
    <w:nsid w:val="74BD4E5A"/>
    <w:multiLevelType w:val="hybridMultilevel"/>
    <w:tmpl w:val="57584CDE"/>
    <w:lvl w:ilvl="0" w:tplc="DE0AC35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56"/>
    <w:rsid w:val="00064856"/>
    <w:rsid w:val="001F0167"/>
    <w:rsid w:val="001F438B"/>
    <w:rsid w:val="00213482"/>
    <w:rsid w:val="00341B25"/>
    <w:rsid w:val="00547309"/>
    <w:rsid w:val="00595CE7"/>
    <w:rsid w:val="005A7CBC"/>
    <w:rsid w:val="005D5DFD"/>
    <w:rsid w:val="006D6B7F"/>
    <w:rsid w:val="008A41CE"/>
    <w:rsid w:val="00EB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7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6B7F"/>
    <w:rPr>
      <w:color w:val="0000FF"/>
      <w:u w:val="single"/>
    </w:rPr>
  </w:style>
  <w:style w:type="paragraph" w:styleId="a4">
    <w:name w:val="List Paragraph"/>
    <w:basedOn w:val="a"/>
    <w:uiPriority w:val="34"/>
    <w:qFormat/>
    <w:rsid w:val="006D6B7F"/>
    <w:pPr>
      <w:ind w:left="720"/>
      <w:contextualSpacing/>
      <w:jc w:val="both"/>
    </w:pPr>
    <w:rPr>
      <w:rFonts w:eastAsia="Calibri"/>
      <w:lang w:eastAsia="en-US"/>
    </w:rPr>
  </w:style>
  <w:style w:type="paragraph" w:customStyle="1" w:styleId="Default">
    <w:name w:val="Default"/>
    <w:uiPriority w:val="99"/>
    <w:rsid w:val="006D6B7F"/>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5">
    <w:name w:val="Body Text"/>
    <w:basedOn w:val="a"/>
    <w:link w:val="a6"/>
    <w:rsid w:val="006D6B7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eastAsia="x-none"/>
    </w:rPr>
  </w:style>
  <w:style w:type="character" w:customStyle="1" w:styleId="a6">
    <w:name w:val="Основной текст Знак"/>
    <w:basedOn w:val="a0"/>
    <w:link w:val="a5"/>
    <w:rsid w:val="006D6B7F"/>
    <w:rPr>
      <w:rFonts w:ascii="Times New Roman" w:eastAsia="Times New Roman" w:hAnsi="Times New Roman" w:cs="Times New Roman"/>
      <w:sz w:val="20"/>
      <w:szCs w:val="20"/>
      <w:lang w:val="en-US" w:eastAsia="x-none"/>
    </w:rPr>
  </w:style>
  <w:style w:type="paragraph" w:customStyle="1" w:styleId="2">
    <w:name w:val="Звичайний2"/>
    <w:uiPriority w:val="99"/>
    <w:rsid w:val="006D6B7F"/>
    <w:pPr>
      <w:spacing w:after="0" w:line="240" w:lineRule="auto"/>
    </w:pPr>
    <w:rPr>
      <w:rFonts w:ascii="Times New Roman" w:eastAsia="Times New Roman" w:hAnsi="Times New Roman" w:cs="Times New Roman"/>
      <w:smallCaps/>
      <w:sz w:val="24"/>
      <w:szCs w:val="24"/>
      <w:lang w:eastAsia="ru-RU"/>
    </w:rPr>
  </w:style>
  <w:style w:type="character" w:styleId="a7">
    <w:name w:val="Strong"/>
    <w:basedOn w:val="a0"/>
    <w:uiPriority w:val="22"/>
    <w:qFormat/>
    <w:rsid w:val="006D6B7F"/>
    <w:rPr>
      <w:b/>
      <w:bCs/>
    </w:rPr>
  </w:style>
  <w:style w:type="paragraph" w:styleId="a8">
    <w:name w:val="Balloon Text"/>
    <w:basedOn w:val="a"/>
    <w:link w:val="a9"/>
    <w:uiPriority w:val="99"/>
    <w:semiHidden/>
    <w:unhideWhenUsed/>
    <w:rsid w:val="006D6B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6B7F"/>
    <w:rPr>
      <w:rFonts w:ascii="Tahoma" w:eastAsia="Times New Roman" w:hAnsi="Tahoma" w:cs="Tahoma"/>
      <w:sz w:val="16"/>
      <w:szCs w:val="16"/>
      <w:lang w:val="uk-UA" w:eastAsia="uk-UA"/>
    </w:rPr>
  </w:style>
  <w:style w:type="character" w:customStyle="1" w:styleId="hps">
    <w:name w:val="hps"/>
    <w:rsid w:val="00341B25"/>
  </w:style>
  <w:style w:type="character" w:customStyle="1" w:styleId="apple-converted-space">
    <w:name w:val="apple-converted-space"/>
    <w:rsid w:val="00341B25"/>
  </w:style>
  <w:style w:type="character" w:customStyle="1" w:styleId="atn">
    <w:name w:val="atn"/>
    <w:rsid w:val="00341B25"/>
  </w:style>
  <w:style w:type="paragraph" w:styleId="aa">
    <w:name w:val="header"/>
    <w:basedOn w:val="a"/>
    <w:link w:val="ab"/>
    <w:uiPriority w:val="99"/>
    <w:unhideWhenUsed/>
    <w:rsid w:val="001F43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438B"/>
    <w:rPr>
      <w:rFonts w:ascii="Calibri" w:eastAsia="Times New Roman" w:hAnsi="Calibri" w:cs="Times New Roman"/>
      <w:lang w:val="uk-UA" w:eastAsia="uk-UA"/>
    </w:rPr>
  </w:style>
  <w:style w:type="paragraph" w:styleId="ac">
    <w:name w:val="footer"/>
    <w:basedOn w:val="a"/>
    <w:link w:val="ad"/>
    <w:uiPriority w:val="99"/>
    <w:unhideWhenUsed/>
    <w:rsid w:val="001F43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438B"/>
    <w:rPr>
      <w:rFonts w:ascii="Calibri" w:eastAsia="Times New Roman" w:hAnsi="Calibri" w:cs="Times New Roman"/>
      <w:lang w:val="uk-UA" w:eastAsia="uk-UA"/>
    </w:rPr>
  </w:style>
  <w:style w:type="paragraph" w:styleId="20">
    <w:name w:val="Body Text Indent 2"/>
    <w:basedOn w:val="a"/>
    <w:link w:val="21"/>
    <w:uiPriority w:val="99"/>
    <w:semiHidden/>
    <w:unhideWhenUsed/>
    <w:rsid w:val="00213482"/>
    <w:pPr>
      <w:spacing w:after="120" w:line="480" w:lineRule="auto"/>
      <w:ind w:left="283"/>
    </w:pPr>
  </w:style>
  <w:style w:type="character" w:customStyle="1" w:styleId="21">
    <w:name w:val="Основной текст с отступом 2 Знак"/>
    <w:basedOn w:val="a0"/>
    <w:link w:val="20"/>
    <w:uiPriority w:val="99"/>
    <w:semiHidden/>
    <w:rsid w:val="00213482"/>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7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D6B7F"/>
    <w:rPr>
      <w:color w:val="0000FF"/>
      <w:u w:val="single"/>
    </w:rPr>
  </w:style>
  <w:style w:type="paragraph" w:styleId="a4">
    <w:name w:val="List Paragraph"/>
    <w:basedOn w:val="a"/>
    <w:uiPriority w:val="34"/>
    <w:qFormat/>
    <w:rsid w:val="006D6B7F"/>
    <w:pPr>
      <w:ind w:left="720"/>
      <w:contextualSpacing/>
      <w:jc w:val="both"/>
    </w:pPr>
    <w:rPr>
      <w:rFonts w:eastAsia="Calibri"/>
      <w:lang w:eastAsia="en-US"/>
    </w:rPr>
  </w:style>
  <w:style w:type="paragraph" w:customStyle="1" w:styleId="Default">
    <w:name w:val="Default"/>
    <w:uiPriority w:val="99"/>
    <w:rsid w:val="006D6B7F"/>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5">
    <w:name w:val="Body Text"/>
    <w:basedOn w:val="a"/>
    <w:link w:val="a6"/>
    <w:rsid w:val="006D6B7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eastAsia="x-none"/>
    </w:rPr>
  </w:style>
  <w:style w:type="character" w:customStyle="1" w:styleId="a6">
    <w:name w:val="Основной текст Знак"/>
    <w:basedOn w:val="a0"/>
    <w:link w:val="a5"/>
    <w:rsid w:val="006D6B7F"/>
    <w:rPr>
      <w:rFonts w:ascii="Times New Roman" w:eastAsia="Times New Roman" w:hAnsi="Times New Roman" w:cs="Times New Roman"/>
      <w:sz w:val="20"/>
      <w:szCs w:val="20"/>
      <w:lang w:val="en-US" w:eastAsia="x-none"/>
    </w:rPr>
  </w:style>
  <w:style w:type="paragraph" w:customStyle="1" w:styleId="2">
    <w:name w:val="Звичайний2"/>
    <w:uiPriority w:val="99"/>
    <w:rsid w:val="006D6B7F"/>
    <w:pPr>
      <w:spacing w:after="0" w:line="240" w:lineRule="auto"/>
    </w:pPr>
    <w:rPr>
      <w:rFonts w:ascii="Times New Roman" w:eastAsia="Times New Roman" w:hAnsi="Times New Roman" w:cs="Times New Roman"/>
      <w:smallCaps/>
      <w:sz w:val="24"/>
      <w:szCs w:val="24"/>
      <w:lang w:eastAsia="ru-RU"/>
    </w:rPr>
  </w:style>
  <w:style w:type="character" w:styleId="a7">
    <w:name w:val="Strong"/>
    <w:basedOn w:val="a0"/>
    <w:uiPriority w:val="22"/>
    <w:qFormat/>
    <w:rsid w:val="006D6B7F"/>
    <w:rPr>
      <w:b/>
      <w:bCs/>
    </w:rPr>
  </w:style>
  <w:style w:type="paragraph" w:styleId="a8">
    <w:name w:val="Balloon Text"/>
    <w:basedOn w:val="a"/>
    <w:link w:val="a9"/>
    <w:uiPriority w:val="99"/>
    <w:semiHidden/>
    <w:unhideWhenUsed/>
    <w:rsid w:val="006D6B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6B7F"/>
    <w:rPr>
      <w:rFonts w:ascii="Tahoma" w:eastAsia="Times New Roman" w:hAnsi="Tahoma" w:cs="Tahoma"/>
      <w:sz w:val="16"/>
      <w:szCs w:val="16"/>
      <w:lang w:val="uk-UA" w:eastAsia="uk-UA"/>
    </w:rPr>
  </w:style>
  <w:style w:type="character" w:customStyle="1" w:styleId="hps">
    <w:name w:val="hps"/>
    <w:rsid w:val="00341B25"/>
  </w:style>
  <w:style w:type="character" w:customStyle="1" w:styleId="apple-converted-space">
    <w:name w:val="apple-converted-space"/>
    <w:rsid w:val="00341B25"/>
  </w:style>
  <w:style w:type="character" w:customStyle="1" w:styleId="atn">
    <w:name w:val="atn"/>
    <w:rsid w:val="00341B25"/>
  </w:style>
  <w:style w:type="paragraph" w:styleId="aa">
    <w:name w:val="header"/>
    <w:basedOn w:val="a"/>
    <w:link w:val="ab"/>
    <w:uiPriority w:val="99"/>
    <w:unhideWhenUsed/>
    <w:rsid w:val="001F43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438B"/>
    <w:rPr>
      <w:rFonts w:ascii="Calibri" w:eastAsia="Times New Roman" w:hAnsi="Calibri" w:cs="Times New Roman"/>
      <w:lang w:val="uk-UA" w:eastAsia="uk-UA"/>
    </w:rPr>
  </w:style>
  <w:style w:type="paragraph" w:styleId="ac">
    <w:name w:val="footer"/>
    <w:basedOn w:val="a"/>
    <w:link w:val="ad"/>
    <w:uiPriority w:val="99"/>
    <w:unhideWhenUsed/>
    <w:rsid w:val="001F43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438B"/>
    <w:rPr>
      <w:rFonts w:ascii="Calibri" w:eastAsia="Times New Roman" w:hAnsi="Calibri" w:cs="Times New Roman"/>
      <w:lang w:val="uk-UA" w:eastAsia="uk-UA"/>
    </w:rPr>
  </w:style>
  <w:style w:type="paragraph" w:styleId="20">
    <w:name w:val="Body Text Indent 2"/>
    <w:basedOn w:val="a"/>
    <w:link w:val="21"/>
    <w:uiPriority w:val="99"/>
    <w:semiHidden/>
    <w:unhideWhenUsed/>
    <w:rsid w:val="00213482"/>
    <w:pPr>
      <w:spacing w:after="120" w:line="480" w:lineRule="auto"/>
      <w:ind w:left="283"/>
    </w:pPr>
  </w:style>
  <w:style w:type="character" w:customStyle="1" w:styleId="21">
    <w:name w:val="Основной текст с отступом 2 Знак"/>
    <w:basedOn w:val="a0"/>
    <w:link w:val="20"/>
    <w:uiPriority w:val="99"/>
    <w:semiHidden/>
    <w:rsid w:val="00213482"/>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metoduchni.html" TargetMode="External"/><Relationship Id="rId18" Type="http://schemas.openxmlformats.org/officeDocument/2006/relationships/hyperlink" Target="http://mon.gov.ua/activity/education/zagalna-serednya/navchalni-programy.html" TargetMode="External"/><Relationship Id="rId26" Type="http://schemas.openxmlformats.org/officeDocument/2006/relationships/hyperlink" Target="http://learningapps.org/" TargetMode="External"/><Relationship Id="rId39" Type="http://schemas.openxmlformats.org/officeDocument/2006/relationships/hyperlink" Target="http://en.linoit.com" TargetMode="External"/><Relationship Id="rId21" Type="http://schemas.openxmlformats.org/officeDocument/2006/relationships/hyperlink" Target="http://www.chtyvo.org.ua/" TargetMode="External"/><Relationship Id="rId34" Type="http://schemas.openxmlformats.org/officeDocument/2006/relationships/hyperlink" Target="http://www.classtools.net" TargetMode="External"/><Relationship Id="rId42" Type="http://schemas.openxmlformats.org/officeDocument/2006/relationships/hyperlink" Target="http://www.slovnyk.ua/" TargetMode="External"/><Relationship Id="rId47" Type="http://schemas.openxmlformats.org/officeDocument/2006/relationships/hyperlink" Target="http://www.osvitaua.com/" TargetMode="External"/><Relationship Id="rId50" Type="http://schemas.openxmlformats.org/officeDocument/2006/relationships/hyperlink" Target="http://ulif.org.ua/" TargetMode="External"/><Relationship Id="rId55" Type="http://schemas.openxmlformats.org/officeDocument/2006/relationships/hyperlink" Target="https://ushchuk.wordpress.com" TargetMode="External"/><Relationship Id="rId63" Type="http://schemas.openxmlformats.org/officeDocument/2006/relationships/hyperlink" Target="http://www.movi.com.ua/audioknigi-/3064-vershnik-bez-golovi" TargetMode="External"/><Relationship Id="rId68" Type="http://schemas.openxmlformats.org/officeDocument/2006/relationships/hyperlink" Target="http://ditky.info/load/navchalni/18"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n.gov.ua/activity/education/zagalna-serednya/navchalni-programi-5-9-klas-2017.html" TargetMode="External"/><Relationship Id="rId29" Type="http://schemas.openxmlformats.org/officeDocument/2006/relationships/hyperlink" Target="https://www.thinglin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n.gov.ua/activity/education/zagalna-serednya/navchalni-programi-5-9-klas-2017.html" TargetMode="External"/><Relationship Id="rId24" Type="http://schemas.openxmlformats.org/officeDocument/2006/relationships/hyperlink" Target="http://www.lib.proza.com.ua/" TargetMode="External"/><Relationship Id="rId32" Type="http://schemas.openxmlformats.org/officeDocument/2006/relationships/hyperlink" Target="http://www.slideboom.com" TargetMode="External"/><Relationship Id="rId37" Type="http://schemas.openxmlformats.org/officeDocument/2006/relationships/hyperlink" Target="http://www.slideshare.net" TargetMode="External"/><Relationship Id="rId40" Type="http://schemas.openxmlformats.org/officeDocument/2006/relationships/hyperlink" Target="http://slovopedia.org.ua/" TargetMode="External"/><Relationship Id="rId45" Type="http://schemas.openxmlformats.org/officeDocument/2006/relationships/hyperlink" Target="http://schoollit.com.ua/" TargetMode="External"/><Relationship Id="rId53" Type="http://schemas.openxmlformats.org/officeDocument/2006/relationships/hyperlink" Target="http://mova.ga/" TargetMode="External"/><Relationship Id="rId58" Type="http://schemas.openxmlformats.org/officeDocument/2006/relationships/hyperlink" Target="http://yak-my-hovorymo.wikidot.com" TargetMode="External"/><Relationship Id="rId66" Type="http://schemas.openxmlformats.org/officeDocument/2006/relationships/hyperlink" Target="http://minimelody.com.ua" TargetMode="External"/><Relationship Id="rId5" Type="http://schemas.openxmlformats.org/officeDocument/2006/relationships/webSettings" Target="webSettings.xml"/><Relationship Id="rId15" Type="http://schemas.openxmlformats.org/officeDocument/2006/relationships/hyperlink" Target="http://mon.gov.ua/activity/education/zagalna-serednya/navchalni-programy.html" TargetMode="External"/><Relationship Id="rId23" Type="http://schemas.openxmlformats.org/officeDocument/2006/relationships/hyperlink" Target="http://poetry.uazone.net/" TargetMode="External"/><Relationship Id="rId28" Type="http://schemas.openxmlformats.org/officeDocument/2006/relationships/hyperlink" Target="http://puzzlecup.com/croswordru" TargetMode="External"/><Relationship Id="rId36" Type="http://schemas.openxmlformats.org/officeDocument/2006/relationships/hyperlink" Target="http://timetoast.com" TargetMode="External"/><Relationship Id="rId49" Type="http://schemas.openxmlformats.org/officeDocument/2006/relationships/hyperlink" Target="http://www.mova.info/" TargetMode="External"/><Relationship Id="rId57" Type="http://schemas.openxmlformats.org/officeDocument/2006/relationships/hyperlink" Target="http://www.glazova.org.ua" TargetMode="External"/><Relationship Id="rId61" Type="http://schemas.openxmlformats.org/officeDocument/2006/relationships/hyperlink" Target="http://pravila-uk-mova.com.ua/index/audioknigi/0-41" TargetMode="External"/><Relationship Id="rId10" Type="http://schemas.openxmlformats.org/officeDocument/2006/relationships/hyperlink" Target="http://mon.gov.ua/activity/education/zagalna-serednya/navchalni-programy.html" TargetMode="External"/><Relationship Id="rId19" Type="http://schemas.openxmlformats.org/officeDocument/2006/relationships/hyperlink" Target="http://www.ae-lib.org.ua/" TargetMode="External"/><Relationship Id="rId31" Type="http://schemas.openxmlformats.org/officeDocument/2006/relationships/hyperlink" Target="http://ru.calameo.com" TargetMode="External"/><Relationship Id="rId44" Type="http://schemas.openxmlformats.org/officeDocument/2006/relationships/hyperlink" Target="http://journal.osnova.com.ua/journal/4%2024" TargetMode="External"/><Relationship Id="rId52" Type="http://schemas.openxmlformats.org/officeDocument/2006/relationships/hyperlink" Target="http://www.chtyvo.org.ua/" TargetMode="External"/><Relationship Id="rId60" Type="http://schemas.openxmlformats.org/officeDocument/2006/relationships/hyperlink" Target="http://www.ex.ua/82521" TargetMode="External"/><Relationship Id="rId65" Type="http://schemas.openxmlformats.org/officeDocument/2006/relationships/hyperlink" Target="https://lucaster.podfm.ru/ukraudi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on.gov.ua/activity/education/zagalna-serednya/navchalni-programi-5-9-klas-2017.html" TargetMode="External"/><Relationship Id="rId22" Type="http://schemas.openxmlformats.org/officeDocument/2006/relationships/hyperlink" Target="http://www.poetryclub.com.ua/" TargetMode="External"/><Relationship Id="rId27" Type="http://schemas.openxmlformats.org/officeDocument/2006/relationships/hyperlink" Target="https://padlet.com/" TargetMode="External"/><Relationship Id="rId30" Type="http://schemas.openxmlformats.org/officeDocument/2006/relationships/hyperlink" Target="http://fotofilmi.ru" TargetMode="External"/><Relationship Id="rId35" Type="http://schemas.openxmlformats.org/officeDocument/2006/relationships/hyperlink" Target="http://www/wordle.net" TargetMode="External"/><Relationship Id="rId43" Type="http://schemas.openxmlformats.org/officeDocument/2006/relationships/hyperlink" Target="http://sum.in.ua/" TargetMode="External"/><Relationship Id="rId48" Type="http://schemas.openxmlformats.org/officeDocument/2006/relationships/hyperlink" Target="http://dyvoslovo.com.ua/last_issue/" TargetMode="External"/><Relationship Id="rId56" Type="http://schemas.openxmlformats.org/officeDocument/2006/relationships/hyperlink" Target="http://academ-lib.ru/Yushchuk" TargetMode="External"/><Relationship Id="rId64" Type="http://schemas.openxmlformats.org/officeDocument/2006/relationships/hyperlink" Target="http://deti.e-papa.com.ua/dytyachi-pisni/6/" TargetMode="External"/><Relationship Id="rId69" Type="http://schemas.openxmlformats.org/officeDocument/2006/relationships/footer" Target="footer1.xml"/><Relationship Id="rId8" Type="http://schemas.openxmlformats.org/officeDocument/2006/relationships/hyperlink" Target="http://images.yandex.ua/yandsearch?text=%D0%BA%D0%B0%D1%80%D1%82%D0%B8%D0%BD%D0%BA%D0%B8%20%D1%81%20%D0%BA%D0%BD%D0%B8%D0%B3%D0%B0%D0%BC%D0%B8%20%D0%B8%20%D0%BF%D0%B5%D1%80%D0%BE%D0%BC&amp;img_url=www.m111m.com/4images/data/media/122/book%20and%20pen%204.jpg&amp;pos=73&amp;rpt=simage" TargetMode="External"/><Relationship Id="rId51" Type="http://schemas.openxmlformats.org/officeDocument/2006/relationships/hyperlink" Target="http://www.unika.in.ua/ua/dic_ua.php" TargetMode="External"/><Relationship Id="rId3" Type="http://schemas.microsoft.com/office/2007/relationships/stylesWithEffects" Target="stylesWithEffects.xml"/><Relationship Id="rId12" Type="http://schemas.openxmlformats.org/officeDocument/2006/relationships/hyperlink" Target="http://old.mon.gov.ua/img/zstored/files/%D0%9F%D1%80%D0%BE%D0%B3%D1%80%D0%B0%D0%BC%D0%B0%20%D0%B7%20%D1%83%D0%BA%D1%80_%D0%BB%D1%96%D1%82%205-9%20%D0%B7%D1%96%20%D0%B7%D0%BC%D1%96%D0%BD%D0%B0%D0%BC%D0%B8.docx" TargetMode="External"/><Relationship Id="rId17" Type="http://schemas.openxmlformats.org/officeDocument/2006/relationships/hyperlink" Target="http://old.mon.gov.ua/img/zstored/files/%D0%9F%D1%80%D0%BE%D0%B3%D1%80%D0%B0%D0%BC%D0%B0%20%D0%B7%20%D1%83%D0%BA%D1%80_%D0%BB%D1%96%D1%82%205-9%20%D0%B7%D1%96%20%D0%B7%D0%BC%D1%96%D0%BD%D0%B0%D0%BC%D0%B8.docx" TargetMode="External"/><Relationship Id="rId25" Type="http://schemas.openxmlformats.org/officeDocument/2006/relationships/hyperlink" Target="http://www.nbuv.gov.ua/tb/ukr.html" TargetMode="External"/><Relationship Id="rId33" Type="http://schemas.openxmlformats.org/officeDocument/2006/relationships/hyperlink" Target="http://www.jigsawplanet.com" TargetMode="External"/><Relationship Id="rId38" Type="http://schemas.openxmlformats.org/officeDocument/2006/relationships/hyperlink" Target="http://www/dipity.com" TargetMode="External"/><Relationship Id="rId46" Type="http://schemas.openxmlformats.org/officeDocument/2006/relationships/hyperlink" Target="http://metodportal.net/" TargetMode="External"/><Relationship Id="rId59" Type="http://schemas.openxmlformats.org/officeDocument/2006/relationships/hyperlink" Target="http://kultura-movy.wikidot.com/" TargetMode="External"/><Relationship Id="rId67" Type="http://schemas.openxmlformats.org/officeDocument/2006/relationships/hyperlink" Target="http://e-bookua.org.ua/audio/" TargetMode="External"/><Relationship Id="rId20" Type="http://schemas.openxmlformats.org/officeDocument/2006/relationships/hyperlink" Target="http://lib.com.ua/" TargetMode="External"/><Relationship Id="rId41" Type="http://schemas.openxmlformats.org/officeDocument/2006/relationships/hyperlink" Target="http://www.lingvo.ua/uk" TargetMode="External"/><Relationship Id="rId54" Type="http://schemas.openxmlformats.org/officeDocument/2006/relationships/hyperlink" Target="http://ukrainskamova.at.ua/" TargetMode="External"/><Relationship Id="rId62" Type="http://schemas.openxmlformats.org/officeDocument/2006/relationships/hyperlink" Target="http://www.twirpx.com/library/audio/ukrain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40</Pages>
  <Words>10044</Words>
  <Characters>57253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2017-08-27T13:21:00Z</dcterms:created>
  <dcterms:modified xsi:type="dcterms:W3CDTF">2017-08-28T17:21:00Z</dcterms:modified>
</cp:coreProperties>
</file>